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WNIOSEK</w:t>
      </w:r>
    </w:p>
    <w:p>
      <w:pPr>
        <w:tabs>
          <w:tab w:pos="7688" w:val="left" w:leader="none"/>
        </w:tabs>
        <w:spacing w:before="246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</w:t>
      </w:r>
      <w:r>
        <w:rPr>
          <w:sz w:val="22"/>
        </w:rPr>
        <w:tab/>
        <w:t>Opatów,</w:t>
      </w:r>
      <w:r>
        <w:rPr>
          <w:spacing w:val="-5"/>
          <w:sz w:val="22"/>
        </w:rPr>
        <w:t> </w:t>
      </w:r>
      <w:r>
        <w:rPr>
          <w:sz w:val="22"/>
        </w:rPr>
        <w:t>dn.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…………….…….……</w:t>
      </w:r>
    </w:p>
    <w:p>
      <w:pPr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nazwisko</w:t>
      </w:r>
      <w:r>
        <w:rPr>
          <w:spacing w:val="-1"/>
          <w:sz w:val="18"/>
        </w:rPr>
        <w:t> </w:t>
      </w:r>
      <w:r>
        <w:rPr>
          <w:sz w:val="18"/>
        </w:rPr>
        <w:t>lub</w:t>
      </w:r>
      <w:r>
        <w:rPr>
          <w:spacing w:val="-1"/>
          <w:sz w:val="18"/>
        </w:rPr>
        <w:t> </w:t>
      </w:r>
      <w:r>
        <w:rPr>
          <w:sz w:val="18"/>
        </w:rPr>
        <w:t>nazwa </w:t>
      </w:r>
      <w:r>
        <w:rPr>
          <w:spacing w:val="-2"/>
          <w:sz w:val="18"/>
        </w:rPr>
        <w:t>właściciela)</w:t>
      </w:r>
      <w:r>
        <w:rPr>
          <w:spacing w:val="-2"/>
          <w:sz w:val="18"/>
          <w:vertAlign w:val="superscript"/>
        </w:rPr>
        <w:t>1)</w:t>
      </w:r>
    </w:p>
    <w:p>
      <w:pPr>
        <w:spacing w:before="121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</w:t>
      </w:r>
    </w:p>
    <w:p>
      <w:pPr>
        <w:spacing w:before="119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</w:t>
      </w:r>
    </w:p>
    <w:p>
      <w:pPr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w:t>(adres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właściciela)</w:t>
      </w:r>
      <w:r>
        <w:rPr>
          <w:spacing w:val="-2"/>
          <w:sz w:val="18"/>
          <w:vertAlign w:val="superscript"/>
        </w:rPr>
        <w:t>1)</w:t>
      </w:r>
    </w:p>
    <w:p>
      <w:pPr>
        <w:pStyle w:val="BodyText"/>
        <w:spacing w:before="1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</wp:posOffset>
                </wp:positionH>
                <wp:positionV relativeFrom="paragraph">
                  <wp:posOffset>80852</wp:posOffset>
                </wp:positionV>
                <wp:extent cx="2419350" cy="1727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1935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4"/>
                              <w:gridCol w:w="349"/>
                              <w:gridCol w:w="344"/>
                              <w:gridCol w:w="349"/>
                              <w:gridCol w:w="344"/>
                              <w:gridCol w:w="346"/>
                              <w:gridCol w:w="347"/>
                              <w:gridCol w:w="346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08pt;margin-top:6.366348pt;width:190.5pt;height:13.6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46"/>
                        <w:gridCol w:w="346"/>
                        <w:gridCol w:w="344"/>
                        <w:gridCol w:w="349"/>
                        <w:gridCol w:w="344"/>
                        <w:gridCol w:w="349"/>
                        <w:gridCol w:w="344"/>
                        <w:gridCol w:w="346"/>
                        <w:gridCol w:w="347"/>
                        <w:gridCol w:w="346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2828544</wp:posOffset>
                </wp:positionH>
                <wp:positionV relativeFrom="paragraph">
                  <wp:posOffset>80852</wp:posOffset>
                </wp:positionV>
                <wp:extent cx="4205605" cy="1727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0560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7"/>
                              <w:gridCol w:w="345"/>
                              <w:gridCol w:w="345"/>
                              <w:gridCol w:w="345"/>
                              <w:gridCol w:w="3140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lub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49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STAROSTA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OPATOWSKI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720001pt;margin-top:6.366348pt;width:331.15pt;height:13.6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7"/>
                        <w:gridCol w:w="345"/>
                        <w:gridCol w:w="345"/>
                        <w:gridCol w:w="345"/>
                        <w:gridCol w:w="3140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lub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49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STAROSTA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OPATOWSKI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4395" w:val="left" w:leader="none"/>
        </w:tabs>
        <w:spacing w:before="14"/>
        <w:ind w:left="141" w:right="0" w:firstLine="0"/>
        <w:jc w:val="left"/>
        <w:rPr>
          <w:sz w:val="18"/>
        </w:rPr>
      </w:pPr>
      <w:r>
        <w:rPr>
          <w:sz w:val="18"/>
        </w:rPr>
        <w:t>(nr</w:t>
      </w:r>
      <w:r>
        <w:rPr>
          <w:spacing w:val="-2"/>
          <w:sz w:val="18"/>
        </w:rPr>
        <w:t> </w:t>
      </w:r>
      <w:r>
        <w:rPr>
          <w:sz w:val="18"/>
        </w:rPr>
        <w:t>PESEL</w:t>
      </w:r>
      <w:r>
        <w:rPr>
          <w:sz w:val="18"/>
          <w:vertAlign w:val="superscript"/>
        </w:rPr>
        <w:t>1)</w:t>
      </w:r>
      <w:r>
        <w:rPr>
          <w:sz w:val="18"/>
          <w:vertAlign w:val="baseline"/>
        </w:rPr>
        <w:t>/data </w:t>
      </w:r>
      <w:r>
        <w:rPr>
          <w:spacing w:val="-2"/>
          <w:sz w:val="18"/>
          <w:vertAlign w:val="baseline"/>
        </w:rPr>
        <w:t>urodzenia</w:t>
      </w:r>
      <w:r>
        <w:rPr>
          <w:spacing w:val="-2"/>
          <w:sz w:val="18"/>
          <w:vertAlign w:val="superscript"/>
        </w:rPr>
        <w:t>3)</w:t>
      </w:r>
      <w:r>
        <w:rPr>
          <w:spacing w:val="-2"/>
          <w:sz w:val="18"/>
          <w:vertAlign w:val="baseline"/>
        </w:rPr>
        <w:t>)</w:t>
      </w:r>
      <w:r>
        <w:rPr>
          <w:sz w:val="18"/>
          <w:vertAlign w:val="baseline"/>
        </w:rPr>
        <w:tab/>
      </w:r>
      <w:r>
        <w:rPr>
          <w:spacing w:val="-2"/>
          <w:sz w:val="18"/>
          <w:vertAlign w:val="baseline"/>
        </w:rPr>
        <w:t>(REGON)</w:t>
      </w:r>
      <w:r>
        <w:rPr>
          <w:spacing w:val="-2"/>
          <w:sz w:val="18"/>
          <w:vertAlign w:val="superscript"/>
        </w:rPr>
        <w:t>1,2)</w:t>
      </w:r>
    </w:p>
    <w:p>
      <w:pPr>
        <w:pStyle w:val="BodyText"/>
        <w:spacing w:before="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</wp:posOffset>
                </wp:positionH>
                <wp:positionV relativeFrom="paragraph">
                  <wp:posOffset>150760</wp:posOffset>
                </wp:positionV>
                <wp:extent cx="1943735" cy="1739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4373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8"/>
                              <w:gridCol w:w="341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08pt;margin-top:11.870879pt;width:153.050pt;height:13.7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8"/>
                        <w:gridCol w:w="341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2363089</wp:posOffset>
                </wp:positionH>
                <wp:positionV relativeFrom="paragraph">
                  <wp:posOffset>161454</wp:posOffset>
                </wp:positionV>
                <wp:extent cx="4344035" cy="15557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3440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0"/>
                              <w:gridCol w:w="4010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8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63" w:val="left" w:leader="none"/>
                                    </w:tabs>
                                    <w:spacing w:before="12"/>
                                    <w:ind w:left="50" w:right="-12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i/lub</w:t>
                                  </w:r>
                                  <w:r>
                                    <w:rPr>
                                      <w:spacing w:val="9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44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OPATOWIE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70007pt;margin-top:12.712988pt;width:342.05pt;height:12.2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0"/>
                        <w:gridCol w:w="4010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830" w:type="dxa"/>
                          </w:tcPr>
                          <w:p>
                            <w:pPr>
                              <w:pStyle w:val="TableParagraph"/>
                              <w:tabs>
                                <w:tab w:pos="4063" w:val="left" w:leader="none"/>
                              </w:tabs>
                              <w:spacing w:before="12"/>
                              <w:ind w:left="50" w:right="-12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i/lub</w:t>
                            </w:r>
                            <w:r>
                              <w:rPr>
                                <w:spacing w:val="9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1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44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OPATOWIE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3828" w:val="left" w:leader="none"/>
        </w:tabs>
        <w:spacing w:before="4"/>
        <w:ind w:left="141" w:right="0" w:firstLine="0"/>
        <w:jc w:val="left"/>
        <w:rPr>
          <w:sz w:val="18"/>
        </w:rPr>
      </w:pPr>
      <w:r>
        <w:rPr>
          <w:sz w:val="18"/>
        </w:rPr>
        <w:t>(nr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telefonu)</w:t>
      </w:r>
      <w:r>
        <w:rPr>
          <w:sz w:val="18"/>
        </w:rPr>
        <w:tab/>
        <w:t>(adres</w:t>
      </w:r>
      <w:r>
        <w:rPr>
          <w:spacing w:val="-2"/>
          <w:sz w:val="18"/>
        </w:rPr>
        <w:t> </w:t>
      </w:r>
      <w:r>
        <w:rPr>
          <w:sz w:val="18"/>
        </w:rPr>
        <w:t>e-</w:t>
      </w:r>
      <w:r>
        <w:rPr>
          <w:spacing w:val="-2"/>
          <w:sz w:val="18"/>
        </w:rPr>
        <w:t>mail)</w:t>
      </w:r>
    </w:p>
    <w:p>
      <w:pPr>
        <w:spacing w:line="357" w:lineRule="exact" w:before="172"/>
        <w:ind w:left="141" w:right="0" w:firstLine="0"/>
        <w:jc w:val="left"/>
        <w:rPr>
          <w:sz w:val="20"/>
        </w:rPr>
      </w:pPr>
      <w:r>
        <w:rPr>
          <w:b/>
          <w:sz w:val="20"/>
        </w:rPr>
        <w:t>Wnoszę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> </w:t>
      </w:r>
      <w:r>
        <w:rPr>
          <w:b/>
          <w:spacing w:val="9"/>
          <w:position w:val="-6"/>
          <w:sz w:val="20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9"/>
          <w:position w:val="-6"/>
          <w:sz w:val="20"/>
        </w:rPr>
      </w:r>
      <w:r>
        <w:rPr>
          <w:spacing w:val="-23"/>
          <w:sz w:val="20"/>
        </w:rPr>
        <w:t> </w:t>
      </w:r>
      <w:r>
        <w:rPr>
          <w:b/>
          <w:sz w:val="20"/>
        </w:rPr>
        <w:t>rejestrację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61"/>
          <w:sz w:val="20"/>
        </w:rPr>
        <w:t> </w:t>
      </w:r>
      <w:r>
        <w:rPr>
          <w:b/>
          <w:spacing w:val="20"/>
          <w:position w:val="-8"/>
          <w:sz w:val="20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0"/>
          <w:position w:val="-8"/>
          <w:sz w:val="20"/>
        </w:rPr>
      </w:r>
      <w:r>
        <w:rPr>
          <w:b/>
          <w:sz w:val="20"/>
        </w:rPr>
        <w:t>czasową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rejestrację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celu</w:t>
      </w:r>
      <w:r>
        <w:rPr>
          <w:spacing w:val="-2"/>
          <w:sz w:val="20"/>
        </w:rPr>
        <w:t>…………………………………….………….…………...….………..</w:t>
      </w:r>
    </w:p>
    <w:p>
      <w:pPr>
        <w:pStyle w:val="Heading1"/>
        <w:numPr>
          <w:ilvl w:val="0"/>
          <w:numId w:val="1"/>
        </w:numPr>
        <w:tabs>
          <w:tab w:pos="325" w:val="left" w:leader="none"/>
        </w:tabs>
        <w:spacing w:line="370" w:lineRule="exact" w:before="0" w:after="0"/>
        <w:ind w:left="325" w:right="0" w:hanging="184"/>
        <w:jc w:val="left"/>
      </w:pPr>
      <w:r>
        <w:rPr>
          <w:spacing w:val="18"/>
          <w:position w:val="-6"/>
        </w:rPr>
        <w:drawing>
          <wp:inline distT="0" distB="0" distL="0" distR="0">
            <wp:extent cx="233855" cy="2286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6"/>
        </w:rPr>
      </w:r>
      <w:r>
        <w:rPr/>
        <w:t>wyrejestrowanie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zawiadamiam</w:t>
      </w:r>
      <w:r>
        <w:rPr>
          <w:spacing w:val="-7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2"/>
          <w:position w:val="-7"/>
        </w:rPr>
        <w:drawing>
          <wp:inline distT="0" distB="0" distL="0" distR="0">
            <wp:extent cx="228600" cy="23333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7"/>
        </w:rPr>
      </w:r>
      <w:r>
        <w:rPr>
          <w:b w:val="0"/>
          <w:spacing w:val="-12"/>
        </w:rPr>
        <w:t> </w:t>
      </w:r>
      <w:r>
        <w:rPr/>
        <w:t>nabyciu/</w:t>
      </w:r>
      <w:r>
        <w:rPr>
          <w:spacing w:val="35"/>
        </w:rPr>
        <w:t> </w:t>
      </w:r>
      <w:r>
        <w:rPr>
          <w:spacing w:val="-7"/>
          <w:position w:val="-9"/>
        </w:rPr>
        <w:drawing>
          <wp:inline distT="0" distB="0" distL="0" distR="0">
            <wp:extent cx="228600" cy="24164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9"/>
        </w:rPr>
      </w:r>
      <w:r>
        <w:rPr>
          <w:b w:val="0"/>
          <w:spacing w:val="-1"/>
        </w:rPr>
        <w:t> </w:t>
      </w:r>
      <w:r>
        <w:rPr/>
        <w:t>zbyciu</w:t>
      </w:r>
      <w:r>
        <w:rPr>
          <w:b w:val="0"/>
          <w:vertAlign w:val="superscript"/>
        </w:rPr>
        <w:t>4)</w:t>
      </w:r>
      <w:r>
        <w:rPr>
          <w:b w:val="0"/>
          <w:spacing w:val="-5"/>
          <w:vertAlign w:val="baseline"/>
        </w:rPr>
        <w:t> </w:t>
      </w:r>
      <w:r>
        <w:rPr>
          <w:vertAlign w:val="baseline"/>
        </w:rPr>
        <w:t>następującego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pojazdu: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82" w:after="0"/>
        <w:ind w:left="860" w:right="0" w:hanging="359"/>
        <w:jc w:val="left"/>
        <w:rPr>
          <w:sz w:val="20"/>
        </w:rPr>
      </w:pPr>
      <w:r>
        <w:rPr>
          <w:sz w:val="20"/>
        </w:rPr>
        <w:t>rodzaj</w:t>
      </w:r>
      <w:r>
        <w:rPr>
          <w:spacing w:val="-3"/>
          <w:sz w:val="20"/>
        </w:rPr>
        <w:t> </w:t>
      </w:r>
      <w:r>
        <w:rPr>
          <w:sz w:val="20"/>
        </w:rPr>
        <w:t>pojazdu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przeznaczenie…………………………………………………………………….……………………………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15" w:after="0"/>
        <w:ind w:left="860" w:right="0" w:hanging="35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1515110</wp:posOffset>
                </wp:positionH>
                <wp:positionV relativeFrom="paragraph">
                  <wp:posOffset>263459</wp:posOffset>
                </wp:positionV>
                <wp:extent cx="934719" cy="2247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34719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4"/>
                              <w:gridCol w:w="332"/>
                              <w:gridCol w:w="332"/>
                              <w:gridCol w:w="334"/>
                            </w:tblGrid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300003pt;margin-top:20.744856pt;width:73.6pt;height:17.7pt;mso-position-horizontal-relative:page;mso-position-vertical-relative:paragraph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4"/>
                        <w:gridCol w:w="332"/>
                        <w:gridCol w:w="332"/>
                        <w:gridCol w:w="334"/>
                      </w:tblGrid>
                      <w:tr>
                        <w:trPr>
                          <w:trHeight w:val="314" w:hRule="atLeast"/>
                        </w:trPr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marka,</w:t>
      </w:r>
      <w:r>
        <w:rPr>
          <w:spacing w:val="-6"/>
          <w:sz w:val="20"/>
        </w:rPr>
        <w:t> </w:t>
      </w:r>
      <w:r>
        <w:rPr>
          <w:sz w:val="20"/>
        </w:rPr>
        <w:t>typ,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model………….………….……….………………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0"/>
        </w:rPr>
      </w:pPr>
      <w:r>
        <w:rPr>
          <w:sz w:val="20"/>
        </w:rPr>
        <w:t>rok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produkcji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16" w:after="0"/>
        <w:ind w:left="860" w:right="0" w:hanging="359"/>
        <w:jc w:val="left"/>
        <w:rPr>
          <w:sz w:val="20"/>
        </w:rPr>
      </w:pPr>
      <w:r>
        <w:rPr>
          <w:sz w:val="20"/>
        </w:rPr>
        <w:t>rodzaj</w:t>
      </w:r>
      <w:r>
        <w:rPr>
          <w:spacing w:val="-3"/>
          <w:sz w:val="20"/>
        </w:rPr>
        <w:t> </w:t>
      </w:r>
      <w:r>
        <w:rPr>
          <w:sz w:val="20"/>
        </w:rPr>
        <w:t>VIN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nr</w:t>
      </w:r>
      <w:r>
        <w:rPr>
          <w:spacing w:val="-5"/>
          <w:sz w:val="20"/>
        </w:rPr>
        <w:t> </w:t>
      </w:r>
      <w:r>
        <w:rPr>
          <w:sz w:val="20"/>
        </w:rPr>
        <w:t>nadwozia,</w:t>
      </w:r>
      <w:r>
        <w:rPr>
          <w:spacing w:val="-4"/>
          <w:sz w:val="20"/>
        </w:rPr>
        <w:t> </w:t>
      </w:r>
      <w:r>
        <w:rPr>
          <w:sz w:val="20"/>
        </w:rPr>
        <w:t>podwozia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ramy…………………..….……..……………………………………………………..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13" w:after="0"/>
        <w:ind w:left="860" w:right="0" w:hanging="359"/>
        <w:jc w:val="left"/>
        <w:rPr>
          <w:sz w:val="20"/>
        </w:rPr>
      </w:pPr>
      <w:r>
        <w:rPr>
          <w:sz w:val="20"/>
        </w:rPr>
        <w:t>dotychczasowy</w:t>
      </w:r>
      <w:r>
        <w:rPr>
          <w:spacing w:val="-10"/>
          <w:sz w:val="20"/>
        </w:rPr>
        <w:t> </w:t>
      </w:r>
      <w:r>
        <w:rPr>
          <w:sz w:val="20"/>
        </w:rPr>
        <w:t>numer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rejestracyjny…………………………………………………………...…………………………………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116" w:after="0"/>
        <w:ind w:left="359" w:right="181" w:hanging="359"/>
        <w:jc w:val="right"/>
        <w:rPr>
          <w:sz w:val="20"/>
        </w:rPr>
      </w:pPr>
      <w:r>
        <w:rPr>
          <w:sz w:val="20"/>
        </w:rPr>
        <w:t>sprowadzonego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terytorium</w:t>
      </w:r>
      <w:r>
        <w:rPr>
          <w:spacing w:val="-10"/>
          <w:sz w:val="20"/>
        </w:rPr>
        <w:t> </w:t>
      </w:r>
      <w:r>
        <w:rPr>
          <w:sz w:val="20"/>
        </w:rPr>
        <w:t>państwa</w:t>
      </w:r>
      <w:r>
        <w:rPr>
          <w:spacing w:val="-7"/>
          <w:sz w:val="20"/>
        </w:rPr>
        <w:t> </w:t>
      </w:r>
      <w:r>
        <w:rPr>
          <w:sz w:val="20"/>
        </w:rPr>
        <w:t>członkowskiego</w:t>
      </w:r>
      <w:r>
        <w:rPr>
          <w:spacing w:val="-5"/>
          <w:sz w:val="20"/>
        </w:rPr>
        <w:t> </w:t>
      </w:r>
      <w:r>
        <w:rPr>
          <w:sz w:val="20"/>
        </w:rPr>
        <w:t>UE</w:t>
      </w:r>
      <w:r>
        <w:rPr>
          <w:spacing w:val="-7"/>
          <w:sz w:val="20"/>
        </w:rPr>
        <w:t> </w:t>
      </w:r>
      <w:r>
        <w:rPr>
          <w:sz w:val="20"/>
        </w:rPr>
        <w:t>dnia</w:t>
      </w:r>
      <w:r>
        <w:rPr>
          <w:sz w:val="20"/>
          <w:vertAlign w:val="superscript"/>
        </w:rPr>
        <w:t>5)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………….….……….……………..………….……….…….</w:t>
      </w:r>
    </w:p>
    <w:p>
      <w:pPr>
        <w:spacing w:before="121"/>
        <w:ind w:left="0" w:right="176" w:firstLine="0"/>
        <w:jc w:val="right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0"/>
          <w:sz w:val="20"/>
        </w:rPr>
        <w:t> </w:t>
      </w:r>
      <w:r>
        <w:rPr>
          <w:b/>
          <w:sz w:val="22"/>
        </w:rPr>
        <w:t>nabycia/zbycia</w:t>
      </w:r>
      <w:r>
        <w:rPr>
          <w:sz w:val="22"/>
          <w:vertAlign w:val="superscript"/>
        </w:rPr>
        <w:t>4)</w:t>
      </w:r>
      <w:r>
        <w:rPr>
          <w:spacing w:val="-14"/>
          <w:sz w:val="22"/>
          <w:vertAlign w:val="baseline"/>
        </w:rPr>
        <w:t> </w:t>
      </w:r>
      <w:r>
        <w:rPr>
          <w:b/>
          <w:sz w:val="20"/>
          <w:vertAlign w:val="baseline"/>
        </w:rPr>
        <w:t>dotychczas</w:t>
      </w:r>
      <w:r>
        <w:rPr>
          <w:b/>
          <w:spacing w:val="-10"/>
          <w:sz w:val="20"/>
          <w:vertAlign w:val="baseline"/>
        </w:rPr>
        <w:t> </w:t>
      </w:r>
      <w:r>
        <w:rPr>
          <w:b/>
          <w:sz w:val="20"/>
          <w:vertAlign w:val="baseline"/>
        </w:rPr>
        <w:t>zarejestrowanego</w:t>
      </w:r>
      <w:r>
        <w:rPr>
          <w:b/>
          <w:spacing w:val="-10"/>
          <w:sz w:val="20"/>
          <w:vertAlign w:val="baseline"/>
        </w:rPr>
        <w:t> </w:t>
      </w:r>
      <w:r>
        <w:rPr>
          <w:b/>
          <w:sz w:val="20"/>
          <w:vertAlign w:val="baseline"/>
        </w:rPr>
        <w:t>pojazdu</w:t>
      </w:r>
      <w:r>
        <w:rPr>
          <w:b/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..……………………………………………………………………...</w:t>
      </w:r>
    </w:p>
    <w:p>
      <w:pPr>
        <w:pStyle w:val="BodyText"/>
        <w:spacing w:before="22"/>
        <w:rPr>
          <w:sz w:val="20"/>
        </w:rPr>
      </w:pPr>
    </w:p>
    <w:p>
      <w:pPr>
        <w:pStyle w:val="Heading1"/>
        <w:spacing w:before="1"/>
      </w:pPr>
      <w:r>
        <w:rPr/>
        <w:t>Do</w:t>
      </w:r>
      <w:r>
        <w:rPr>
          <w:spacing w:val="-6"/>
        </w:rPr>
        <w:t> </w:t>
      </w:r>
      <w:r>
        <w:rPr/>
        <w:t>wniosku</w:t>
      </w:r>
      <w:r>
        <w:rPr>
          <w:spacing w:val="-7"/>
        </w:rPr>
        <w:t> </w:t>
      </w:r>
      <w:r>
        <w:rPr/>
        <w:t>załączam</w:t>
      </w:r>
      <w:r>
        <w:rPr>
          <w:spacing w:val="-9"/>
        </w:rPr>
        <w:t> </w:t>
      </w:r>
      <w:r>
        <w:rPr/>
        <w:t>następujące</w:t>
      </w:r>
      <w:r>
        <w:rPr>
          <w:spacing w:val="-6"/>
        </w:rPr>
        <w:t> </w:t>
      </w:r>
      <w:r>
        <w:rPr>
          <w:spacing w:val="-2"/>
        </w:rPr>
        <w:t>dokumenty: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0" w:after="0"/>
        <w:ind w:left="854" w:right="0" w:hanging="356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………………………………………………………………...………………………………………………….………….……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13" w:after="0"/>
        <w:ind w:left="854" w:right="0" w:hanging="356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……………………………………………………………...………………………………………………………….…….……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40" w:lineRule="auto" w:before="116" w:after="0"/>
        <w:ind w:left="355" w:right="149" w:hanging="355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…………………………………………………………………...…………………………………………………….…….……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40" w:lineRule="auto" w:before="116" w:after="0"/>
        <w:ind w:left="355" w:right="149" w:hanging="355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………………………………………………………………………...………………………………………………….….……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16" w:after="0"/>
        <w:ind w:left="854" w:right="0" w:hanging="356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……………………………………………………………………………...………………………………………………..……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13" w:after="0"/>
        <w:ind w:left="854" w:right="0" w:hanging="356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…………………………………………………………………………………...…………………………………………..……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16" w:after="0"/>
        <w:ind w:left="854" w:right="0" w:hanging="356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………………………………………………………………………………………...…………………………………..………</w:t>
      </w:r>
    </w:p>
    <w:p>
      <w:pPr>
        <w:spacing w:line="357" w:lineRule="auto" w:before="115"/>
        <w:ind w:left="141" w:right="0" w:hanging="1"/>
        <w:jc w:val="left"/>
        <w:rPr>
          <w:sz w:val="20"/>
        </w:rPr>
      </w:pPr>
      <w:r>
        <w:rPr>
          <w:sz w:val="20"/>
        </w:rPr>
        <w:t>Wnoszę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wydanie</w:t>
      </w:r>
      <w:r>
        <w:rPr>
          <w:spacing w:val="-4"/>
          <w:sz w:val="20"/>
        </w:rPr>
        <w:t> </w:t>
      </w:r>
      <w:r>
        <w:rPr>
          <w:sz w:val="20"/>
        </w:rPr>
        <w:t>tablic</w:t>
      </w:r>
      <w:r>
        <w:rPr>
          <w:spacing w:val="-4"/>
          <w:sz w:val="20"/>
        </w:rPr>
        <w:t> </w:t>
      </w:r>
      <w:r>
        <w:rPr>
          <w:sz w:val="20"/>
        </w:rPr>
        <w:t>rejestracyjnych</w:t>
      </w:r>
      <w:r>
        <w:rPr>
          <w:spacing w:val="-5"/>
          <w:sz w:val="20"/>
        </w:rPr>
        <w:t> </w:t>
      </w:r>
      <w:r>
        <w:rPr>
          <w:sz w:val="20"/>
        </w:rPr>
        <w:t>indywidualnych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następującym</w:t>
      </w:r>
      <w:r>
        <w:rPr>
          <w:spacing w:val="-3"/>
          <w:sz w:val="20"/>
        </w:rPr>
        <w:t> </w:t>
      </w:r>
      <w:r>
        <w:rPr>
          <w:sz w:val="20"/>
        </w:rPr>
        <w:t>wyróżniku</w:t>
      </w:r>
      <w:r>
        <w:rPr>
          <w:spacing w:val="-5"/>
          <w:sz w:val="20"/>
        </w:rPr>
        <w:t> </w:t>
      </w:r>
      <w:r>
        <w:rPr>
          <w:sz w:val="20"/>
        </w:rPr>
        <w:t>pojazdu</w:t>
      </w:r>
      <w:r>
        <w:rPr>
          <w:sz w:val="20"/>
          <w:vertAlign w:val="superscript"/>
        </w:rPr>
        <w:t>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……...………..…….…….…….… Wnoszę o wydanie tablic samochodowych zmniejszonych i oświadczam, że w pojeździe są zmniejszone wymiary miejsca</w:t>
      </w:r>
    </w:p>
    <w:p>
      <w:pPr>
        <w:spacing w:line="294" w:lineRule="exact" w:before="0"/>
        <w:ind w:left="141" w:right="0" w:firstLine="0"/>
        <w:jc w:val="left"/>
        <w:rPr>
          <w:sz w:val="20"/>
        </w:rPr>
      </w:pPr>
      <w:r>
        <w:rPr>
          <w:sz w:val="20"/>
        </w:rPr>
        <w:t>konstrukcyjnie</w:t>
      </w:r>
      <w:r>
        <w:rPr>
          <w:spacing w:val="-5"/>
          <w:sz w:val="20"/>
        </w:rPr>
        <w:t> </w:t>
      </w:r>
      <w:r>
        <w:rPr>
          <w:sz w:val="20"/>
        </w:rPr>
        <w:t>przeznaczonego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umieszczenia</w:t>
      </w:r>
      <w:r>
        <w:rPr>
          <w:spacing w:val="-5"/>
          <w:sz w:val="20"/>
        </w:rPr>
        <w:t> </w:t>
      </w:r>
      <w:r>
        <w:rPr>
          <w:sz w:val="20"/>
        </w:rPr>
        <w:t>tablic</w:t>
      </w:r>
      <w:r>
        <w:rPr>
          <w:spacing w:val="-4"/>
          <w:sz w:val="20"/>
        </w:rPr>
        <w:t> </w:t>
      </w:r>
      <w:r>
        <w:rPr>
          <w:sz w:val="20"/>
        </w:rPr>
        <w:t>rejestracyjnych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76"/>
          <w:sz w:val="20"/>
        </w:rPr>
        <w:t> </w:t>
      </w:r>
      <w:r>
        <w:rPr>
          <w:spacing w:val="-12"/>
          <w:position w:val="-8"/>
          <w:sz w:val="20"/>
        </w:rPr>
        <w:drawing>
          <wp:inline distT="0" distB="0" distL="0" distR="0">
            <wp:extent cx="228600" cy="2286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8"/>
          <w:sz w:val="20"/>
        </w:rPr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30"/>
          <w:sz w:val="20"/>
        </w:rPr>
        <w:t> </w:t>
      </w:r>
      <w:r>
        <w:rPr>
          <w:spacing w:val="-12"/>
          <w:position w:val="-9"/>
          <w:sz w:val="20"/>
        </w:rPr>
        <w:drawing>
          <wp:inline distT="0" distB="0" distL="0" distR="0">
            <wp:extent cx="229387" cy="23837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87" cy="23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  <w:sz w:val="20"/>
        </w:rPr>
      </w:r>
      <w:r>
        <w:rPr>
          <w:spacing w:val="7"/>
          <w:sz w:val="20"/>
        </w:rPr>
        <w:t> </w:t>
      </w:r>
      <w:r>
        <w:rPr>
          <w:sz w:val="20"/>
        </w:rPr>
        <w:t>NIE</w:t>
      </w:r>
      <w:r>
        <w:rPr>
          <w:spacing w:val="-3"/>
          <w:sz w:val="20"/>
        </w:rPr>
        <w:t> </w:t>
      </w:r>
      <w:r>
        <w:rPr>
          <w:spacing w:val="-5"/>
          <w:sz w:val="20"/>
          <w:vertAlign w:val="superscript"/>
        </w:rPr>
        <w:t>6)</w:t>
      </w: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41" w:right="0" w:firstLine="0"/>
        <w:jc w:val="left"/>
        <w:rPr>
          <w:position w:val="2"/>
          <w:sz w:val="20"/>
        </w:rPr>
      </w:pPr>
      <w:r>
        <w:rPr>
          <w:position w:val="2"/>
          <w:sz w:val="24"/>
        </w:rPr>
        <w:t>Wnoszę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o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zachowanie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dotychczasowego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numeru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rejestracyjnego</w:t>
      </w:r>
      <w:r>
        <w:rPr>
          <w:position w:val="2"/>
          <w:sz w:val="20"/>
        </w:rPr>
        <w:t>:</w:t>
      </w:r>
      <w:r>
        <w:rPr>
          <w:spacing w:val="53"/>
          <w:position w:val="2"/>
          <w:sz w:val="20"/>
        </w:rPr>
        <w:t> </w:t>
      </w:r>
      <w:r>
        <w:rPr>
          <w:spacing w:val="6"/>
          <w:sz w:val="20"/>
        </w:rPr>
        <w:drawing>
          <wp:inline distT="0" distB="0" distL="0" distR="0">
            <wp:extent cx="239699" cy="23676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99" cy="2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</w:r>
      <w:r>
        <w:rPr>
          <w:spacing w:val="13"/>
          <w:position w:val="2"/>
          <w:sz w:val="20"/>
        </w:rPr>
        <w:t> </w:t>
      </w:r>
      <w:r>
        <w:rPr>
          <w:b/>
          <w:position w:val="2"/>
          <w:sz w:val="20"/>
        </w:rPr>
        <w:t>TAK</w:t>
      </w:r>
      <w:r>
        <w:rPr>
          <w:b/>
          <w:spacing w:val="-2"/>
          <w:position w:val="2"/>
          <w:sz w:val="20"/>
        </w:rPr>
        <w:t> </w:t>
      </w:r>
      <w:r>
        <w:rPr>
          <w:position w:val="2"/>
          <w:sz w:val="20"/>
        </w:rPr>
        <w:t>/</w:t>
      </w:r>
      <w:r>
        <w:rPr>
          <w:spacing w:val="25"/>
          <w:position w:val="2"/>
          <w:sz w:val="20"/>
        </w:rPr>
        <w:t> </w:t>
      </w:r>
      <w:r>
        <w:rPr>
          <w:spacing w:val="-23"/>
          <w:position w:val="1"/>
          <w:sz w:val="20"/>
        </w:rPr>
        <w:drawing>
          <wp:inline distT="0" distB="0" distL="0" distR="0">
            <wp:extent cx="247611" cy="23543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1" cy="2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1"/>
          <w:sz w:val="20"/>
        </w:rPr>
      </w:r>
      <w:r>
        <w:rPr>
          <w:spacing w:val="6"/>
          <w:position w:val="2"/>
          <w:sz w:val="20"/>
        </w:rPr>
        <w:t> </w:t>
      </w:r>
      <w:r>
        <w:rPr>
          <w:b/>
          <w:position w:val="2"/>
          <w:sz w:val="20"/>
        </w:rPr>
        <w:t>NIE</w:t>
      </w:r>
      <w:r>
        <w:rPr>
          <w:b/>
          <w:spacing w:val="-2"/>
          <w:position w:val="2"/>
          <w:sz w:val="20"/>
        </w:rPr>
        <w:t> </w:t>
      </w:r>
      <w:r>
        <w:rPr>
          <w:spacing w:val="-5"/>
          <w:position w:val="2"/>
          <w:sz w:val="20"/>
          <w:vertAlign w:val="superscript"/>
        </w:rPr>
        <w:t>7)</w:t>
      </w:r>
    </w:p>
    <w:p>
      <w:pPr>
        <w:pStyle w:val="Heading1"/>
        <w:spacing w:before="136"/>
      </w:pPr>
      <w:r>
        <w:rPr/>
        <w:t>Oświadczam,</w:t>
      </w:r>
      <w:r>
        <w:rPr>
          <w:spacing w:val="-5"/>
        </w:rPr>
        <w:t> </w:t>
      </w:r>
      <w:r>
        <w:rPr/>
        <w:t>że</w:t>
      </w:r>
      <w:r>
        <w:rPr>
          <w:spacing w:val="-5"/>
        </w:rPr>
        <w:t> </w:t>
      </w:r>
      <w:r>
        <w:rPr/>
        <w:t>podane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wniosku</w:t>
      </w:r>
      <w:r>
        <w:rPr>
          <w:spacing w:val="-3"/>
        </w:rPr>
        <w:t> </w:t>
      </w:r>
      <w:r>
        <w:rPr/>
        <w:t>dane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informacje</w:t>
      </w:r>
      <w:r>
        <w:rPr>
          <w:spacing w:val="-5"/>
        </w:rPr>
        <w:t> </w:t>
      </w:r>
      <w:r>
        <w:rPr/>
        <w:t>są</w:t>
      </w:r>
      <w:r>
        <w:rPr>
          <w:spacing w:val="-4"/>
        </w:rPr>
        <w:t> </w:t>
      </w:r>
      <w:r>
        <w:rPr/>
        <w:t>aktualne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zgodne</w:t>
      </w:r>
      <w:r>
        <w:rPr>
          <w:spacing w:val="-5"/>
        </w:rPr>
        <w:t> </w:t>
      </w:r>
      <w:r>
        <w:rPr/>
        <w:t>ze</w:t>
      </w:r>
      <w:r>
        <w:rPr>
          <w:spacing w:val="-4"/>
        </w:rPr>
        <w:t> </w:t>
      </w:r>
      <w:r>
        <w:rPr/>
        <w:t>stanem</w:t>
      </w:r>
      <w:r>
        <w:rPr>
          <w:spacing w:val="-8"/>
        </w:rPr>
        <w:t> </w:t>
      </w:r>
      <w:r>
        <w:rPr>
          <w:spacing w:val="-2"/>
        </w:rPr>
        <w:t>faktycznym.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5"/>
        <w:rPr>
          <w:b/>
          <w:sz w:val="20"/>
        </w:rPr>
      </w:pPr>
    </w:p>
    <w:p>
      <w:pPr>
        <w:spacing w:line="206" w:lineRule="exact" w:before="0"/>
        <w:ind w:left="7943" w:right="1" w:firstLine="0"/>
        <w:jc w:val="center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>
      <w:pPr>
        <w:pStyle w:val="BodyText"/>
        <w:spacing w:line="183" w:lineRule="exact"/>
        <w:ind w:left="7943"/>
        <w:jc w:val="center"/>
      </w:pPr>
      <w:r>
        <w:rPr/>
        <w:t>(podpis</w:t>
      </w:r>
      <w:r>
        <w:rPr>
          <w:spacing w:val="-7"/>
        </w:rPr>
        <w:t> </w:t>
      </w:r>
      <w:r>
        <w:rPr>
          <w:spacing w:val="-2"/>
        </w:rPr>
        <w:t>właściciela)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291084</wp:posOffset>
                </wp:positionH>
                <wp:positionV relativeFrom="paragraph">
                  <wp:posOffset>130865</wp:posOffset>
                </wp:positionV>
                <wp:extent cx="159893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98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6350">
                              <a:moveTo>
                                <a:pt x="15989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98930" y="6095"/>
                              </a:lnTo>
                              <a:lnTo>
                                <a:pt x="1598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92pt;margin-top:10.304386pt;width:125.9pt;height:.48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41" w:val="left" w:leader="none"/>
          <w:tab w:pos="330" w:val="left" w:leader="none"/>
        </w:tabs>
        <w:spacing w:line="240" w:lineRule="auto" w:before="150" w:after="0"/>
        <w:ind w:left="141" w:right="833" w:hanging="2"/>
        <w:jc w:val="left"/>
        <w:rPr>
          <w:sz w:val="16"/>
        </w:rPr>
      </w:pPr>
      <w:r>
        <w:rPr>
          <w:sz w:val="16"/>
        </w:rPr>
        <w:t>w przypadku wniosku składanego przez</w:t>
      </w:r>
      <w:r>
        <w:rPr>
          <w:spacing w:val="40"/>
          <w:sz w:val="16"/>
        </w:rPr>
        <w:t> </w:t>
      </w:r>
      <w:r>
        <w:rPr>
          <w:sz w:val="16"/>
        </w:rPr>
        <w:t>podmiot, o którym mowa w art. 73 ust. 2 i 5 ustawy z dnia 20 czerwca 1997 r. –</w:t>
      </w:r>
      <w:r>
        <w:rPr>
          <w:spacing w:val="19"/>
          <w:sz w:val="16"/>
        </w:rPr>
        <w:t> </w:t>
      </w:r>
      <w:r>
        <w:rPr>
          <w:sz w:val="16"/>
        </w:rPr>
        <w:t>Prawo</w:t>
      </w:r>
      <w:r>
        <w:rPr>
          <w:spacing w:val="19"/>
          <w:sz w:val="16"/>
        </w:rPr>
        <w:t> </w:t>
      </w:r>
      <w:r>
        <w:rPr>
          <w:sz w:val="16"/>
        </w:rPr>
        <w:t>o</w:t>
      </w:r>
      <w:r>
        <w:rPr>
          <w:spacing w:val="19"/>
          <w:sz w:val="16"/>
        </w:rPr>
        <w:t> </w:t>
      </w:r>
      <w:r>
        <w:rPr>
          <w:sz w:val="16"/>
        </w:rPr>
        <w:t>ruchu</w:t>
      </w:r>
      <w:r>
        <w:rPr>
          <w:spacing w:val="19"/>
          <w:sz w:val="16"/>
        </w:rPr>
        <w:t> </w:t>
      </w:r>
      <w:r>
        <w:rPr>
          <w:sz w:val="16"/>
        </w:rPr>
        <w:t>drogowym,</w:t>
      </w:r>
      <w:r>
        <w:rPr>
          <w:spacing w:val="19"/>
          <w:sz w:val="16"/>
        </w:rPr>
        <w:t> </w:t>
      </w:r>
      <w:r>
        <w:rPr>
          <w:sz w:val="16"/>
        </w:rPr>
        <w:t>we</w:t>
      </w:r>
      <w:r>
        <w:rPr>
          <w:spacing w:val="40"/>
          <w:sz w:val="16"/>
        </w:rPr>
        <w:t> </w:t>
      </w:r>
      <w:r>
        <w:rPr>
          <w:sz w:val="16"/>
        </w:rPr>
        <w:t>wniosku podaje się dane tego podmiotu oraz właściciela pojazdu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183" w:lineRule="exact" w:before="0" w:after="0"/>
        <w:ind w:left="331" w:right="0" w:hanging="191"/>
        <w:jc w:val="left"/>
        <w:rPr>
          <w:sz w:val="16"/>
        </w:rPr>
      </w:pPr>
      <w:r>
        <w:rPr>
          <w:sz w:val="16"/>
        </w:rPr>
        <w:t>numer</w:t>
      </w:r>
      <w:r>
        <w:rPr>
          <w:spacing w:val="-1"/>
          <w:sz w:val="16"/>
        </w:rPr>
        <w:t> </w:t>
      </w:r>
      <w:r>
        <w:rPr>
          <w:sz w:val="16"/>
        </w:rPr>
        <w:t>REGON podaje</w:t>
      </w:r>
      <w:r>
        <w:rPr>
          <w:spacing w:val="-1"/>
          <w:sz w:val="16"/>
        </w:rPr>
        <w:t> </w:t>
      </w:r>
      <w:r>
        <w:rPr>
          <w:sz w:val="16"/>
        </w:rPr>
        <w:t>się, gdy</w:t>
      </w:r>
      <w:r>
        <w:rPr>
          <w:spacing w:val="-1"/>
          <w:sz w:val="16"/>
        </w:rPr>
        <w:t> </w:t>
      </w:r>
      <w:r>
        <w:rPr>
          <w:sz w:val="16"/>
        </w:rPr>
        <w:t>właścicielem pojazdu</w:t>
      </w:r>
      <w:r>
        <w:rPr>
          <w:spacing w:val="-1"/>
          <w:sz w:val="16"/>
        </w:rPr>
        <w:t> </w:t>
      </w:r>
      <w:r>
        <w:rPr>
          <w:sz w:val="16"/>
        </w:rPr>
        <w:t>jest </w:t>
      </w:r>
      <w:r>
        <w:rPr>
          <w:spacing w:val="-2"/>
          <w:sz w:val="16"/>
        </w:rPr>
        <w:t>przedsiębiorca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183" w:lineRule="exact" w:before="1" w:after="0"/>
        <w:ind w:left="331" w:right="0" w:hanging="191"/>
        <w:jc w:val="left"/>
        <w:rPr>
          <w:sz w:val="16"/>
        </w:rPr>
      </w:pPr>
      <w:r>
        <w:rPr>
          <w:sz w:val="16"/>
        </w:rPr>
        <w:t>datę urodzenia wpisują tylko cudzoziemcy, którzy nie mają ustalonego nr </w:t>
      </w:r>
      <w:r>
        <w:rPr>
          <w:spacing w:val="-2"/>
          <w:sz w:val="16"/>
        </w:rPr>
        <w:t>PESEL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183" w:lineRule="exact" w:before="0" w:after="0"/>
        <w:ind w:left="331" w:right="0" w:hanging="191"/>
        <w:jc w:val="left"/>
        <w:rPr>
          <w:sz w:val="16"/>
        </w:rPr>
      </w:pPr>
      <w:r>
        <w:rPr>
          <w:sz w:val="16"/>
        </w:rPr>
        <w:t>niepotrzebne </w:t>
      </w:r>
      <w:r>
        <w:rPr>
          <w:spacing w:val="-2"/>
          <w:sz w:val="16"/>
        </w:rPr>
        <w:t>skreślić</w:t>
      </w:r>
    </w:p>
    <w:p>
      <w:pPr>
        <w:pStyle w:val="ListParagraph"/>
        <w:numPr>
          <w:ilvl w:val="0"/>
          <w:numId w:val="3"/>
        </w:numPr>
        <w:tabs>
          <w:tab w:pos="141" w:val="left" w:leader="none"/>
          <w:tab w:pos="330" w:val="left" w:leader="none"/>
        </w:tabs>
        <w:spacing w:line="240" w:lineRule="auto" w:before="1" w:after="0"/>
        <w:ind w:left="141" w:right="1093" w:hanging="2"/>
        <w:jc w:val="left"/>
        <w:rPr>
          <w:sz w:val="16"/>
        </w:rPr>
      </w:pPr>
      <w:r>
        <w:rPr>
          <w:sz w:val="16"/>
        </w:rPr>
        <w:t>wypełnia się w przypadku pojazdu niebędącego pojazdem nowym, sprowadzonego z terytorium państwa Członkowskiego UE, rejestrowanego po </w:t>
      </w:r>
      <w:r>
        <w:rPr>
          <w:sz w:val="16"/>
        </w:rPr>
        <w:t>raz</w:t>
      </w:r>
      <w:r>
        <w:rPr>
          <w:spacing w:val="40"/>
          <w:sz w:val="16"/>
        </w:rPr>
        <w:t> </w:t>
      </w:r>
      <w:r>
        <w:rPr>
          <w:sz w:val="16"/>
        </w:rPr>
        <w:t>pierwszy na terytorium RP, gdy datą sprowadzenia pojazdu z terytorium państwa członkowskiego UE jest dzień po 31 grudnia 2019 r.</w:t>
      </w:r>
    </w:p>
    <w:p>
      <w:pPr>
        <w:pStyle w:val="ListParagraph"/>
        <w:numPr>
          <w:ilvl w:val="0"/>
          <w:numId w:val="3"/>
        </w:numPr>
        <w:tabs>
          <w:tab w:pos="141" w:val="left" w:leader="none"/>
          <w:tab w:pos="330" w:val="left" w:leader="none"/>
        </w:tabs>
        <w:spacing w:line="240" w:lineRule="auto" w:before="1" w:after="0"/>
        <w:ind w:left="141" w:right="803" w:hanging="2"/>
        <w:jc w:val="left"/>
        <w:rPr>
          <w:sz w:val="16"/>
        </w:rPr>
      </w:pPr>
      <w:r>
        <w:rPr>
          <w:sz w:val="16"/>
        </w:rPr>
        <w:t>wypełnia się, jeżeli właściciel pojazdu wnosi o wydanie tablic indywidualnych zamiast</w:t>
      </w:r>
      <w:r>
        <w:rPr>
          <w:spacing w:val="40"/>
          <w:sz w:val="16"/>
        </w:rPr>
        <w:t> </w:t>
      </w:r>
      <w:r>
        <w:rPr>
          <w:sz w:val="16"/>
        </w:rPr>
        <w:t>tablic zwyczajnych albo tablic samochodowych zmniejszonych </w:t>
      </w:r>
      <w:r>
        <w:rPr>
          <w:sz w:val="16"/>
        </w:rPr>
        <w:t>w</w:t>
      </w:r>
      <w:r>
        <w:rPr>
          <w:spacing w:val="40"/>
          <w:sz w:val="16"/>
        </w:rPr>
        <w:t> </w:t>
      </w:r>
      <w:r>
        <w:rPr>
          <w:sz w:val="16"/>
        </w:rPr>
        <w:t>przypadku, gdy pojazd posiada zmniejszone wymiary miejsca konstrukcyjnie przeznaczonego do umieszczenia tablicy rejestracyjnej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2" w:after="0"/>
        <w:ind w:left="331" w:right="0" w:hanging="191"/>
        <w:jc w:val="left"/>
        <w:rPr>
          <w:sz w:val="16"/>
        </w:rPr>
      </w:pPr>
      <w:r>
        <w:rPr>
          <w:sz w:val="16"/>
        </w:rPr>
        <w:t>wypełnia</w:t>
      </w:r>
      <w:r>
        <w:rPr>
          <w:spacing w:val="-1"/>
          <w:sz w:val="16"/>
        </w:rPr>
        <w:t> </w:t>
      </w:r>
      <w:r>
        <w:rPr>
          <w:sz w:val="16"/>
        </w:rPr>
        <w:t>się, jeżeli właściciel pojazdu wnosi o zachowanie dotychczasowego numeru rejestracyjnego zgodnie</w:t>
      </w:r>
      <w:r>
        <w:rPr>
          <w:spacing w:val="-1"/>
          <w:sz w:val="16"/>
        </w:rPr>
        <w:t> </w:t>
      </w:r>
      <w:r>
        <w:rPr>
          <w:sz w:val="16"/>
        </w:rPr>
        <w:t>z art. 73 ust. 1a ustawy z dnia 20 czerwca </w:t>
      </w:r>
      <w:r>
        <w:rPr>
          <w:spacing w:val="-4"/>
          <w:sz w:val="16"/>
        </w:rPr>
        <w:t>1997</w:t>
      </w:r>
    </w:p>
    <w:p>
      <w:pPr>
        <w:pStyle w:val="BodyText"/>
        <w:spacing w:before="9"/>
        <w:ind w:left="141"/>
      </w:pPr>
      <w:r>
        <w:rPr/>
        <w:t>r. – Prawo o ruchu </w:t>
      </w:r>
      <w:r>
        <w:rPr>
          <w:spacing w:val="-2"/>
        </w:rPr>
        <w:t>drogowym.</w:t>
      </w:r>
    </w:p>
    <w:p>
      <w:pPr>
        <w:pStyle w:val="BodyText"/>
        <w:spacing w:after="0"/>
        <w:sectPr>
          <w:type w:val="continuous"/>
          <w:pgSz w:w="11910" w:h="16840"/>
          <w:pgMar w:top="480" w:bottom="280" w:left="425" w:right="425"/>
        </w:sectPr>
      </w:pPr>
    </w:p>
    <w:p>
      <w:pPr>
        <w:spacing w:before="66"/>
        <w:ind w:left="141" w:right="0" w:firstLine="0"/>
        <w:jc w:val="both"/>
        <w:rPr>
          <w:b/>
          <w:sz w:val="22"/>
        </w:rPr>
      </w:pPr>
      <w:r>
        <w:rPr>
          <w:b/>
          <w:sz w:val="22"/>
        </w:rPr>
        <w:t>KLAUZULA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INFORMACYJNA</w:t>
      </w:r>
    </w:p>
    <w:p>
      <w:pPr>
        <w:spacing w:before="235"/>
        <w:ind w:left="141" w:right="139" w:firstLine="0"/>
        <w:jc w:val="both"/>
        <w:rPr>
          <w:sz w:val="22"/>
        </w:rPr>
      </w:pPr>
      <w:r>
        <w:rPr>
          <w:sz w:val="22"/>
        </w:rPr>
        <w:t>Zgodnie</w:t>
      </w:r>
      <w:r>
        <w:rPr>
          <w:spacing w:val="14"/>
          <w:sz w:val="22"/>
        </w:rPr>
        <w:t> </w:t>
      </w:r>
      <w:r>
        <w:rPr>
          <w:sz w:val="22"/>
        </w:rPr>
        <w:t>z</w:t>
      </w:r>
      <w:r>
        <w:rPr>
          <w:spacing w:val="12"/>
          <w:sz w:val="22"/>
        </w:rPr>
        <w:t> </w:t>
      </w:r>
      <w:r>
        <w:rPr>
          <w:sz w:val="22"/>
        </w:rPr>
        <w:t>art.</w:t>
      </w:r>
      <w:r>
        <w:rPr>
          <w:spacing w:val="14"/>
          <w:sz w:val="22"/>
        </w:rPr>
        <w:t> </w:t>
      </w:r>
      <w:r>
        <w:rPr>
          <w:sz w:val="22"/>
        </w:rPr>
        <w:t>13</w:t>
      </w:r>
      <w:r>
        <w:rPr>
          <w:spacing w:val="14"/>
          <w:sz w:val="22"/>
        </w:rPr>
        <w:t> </w:t>
      </w:r>
      <w:r>
        <w:rPr>
          <w:sz w:val="22"/>
        </w:rPr>
        <w:t>ust.</w:t>
      </w:r>
      <w:r>
        <w:rPr>
          <w:spacing w:val="14"/>
          <w:sz w:val="22"/>
        </w:rPr>
        <w:t> </w:t>
      </w:r>
      <w:r>
        <w:rPr>
          <w:sz w:val="22"/>
        </w:rPr>
        <w:t>1</w:t>
      </w:r>
      <w:r>
        <w:rPr>
          <w:spacing w:val="14"/>
          <w:sz w:val="22"/>
        </w:rPr>
        <w:t> </w:t>
      </w:r>
      <w:r>
        <w:rPr>
          <w:sz w:val="22"/>
        </w:rPr>
        <w:t>i</w:t>
      </w:r>
      <w:r>
        <w:rPr>
          <w:spacing w:val="15"/>
          <w:sz w:val="22"/>
        </w:rPr>
        <w:t> </w:t>
      </w:r>
      <w:r>
        <w:rPr>
          <w:sz w:val="22"/>
        </w:rPr>
        <w:t>2</w:t>
      </w:r>
      <w:r>
        <w:rPr>
          <w:spacing w:val="11"/>
          <w:sz w:val="22"/>
        </w:rPr>
        <w:t> </w:t>
      </w:r>
      <w:r>
        <w:rPr>
          <w:sz w:val="22"/>
        </w:rPr>
        <w:t>rozporządzenia</w:t>
      </w:r>
      <w:r>
        <w:rPr>
          <w:spacing w:val="14"/>
          <w:sz w:val="22"/>
        </w:rPr>
        <w:t> </w:t>
      </w:r>
      <w:r>
        <w:rPr>
          <w:sz w:val="22"/>
        </w:rPr>
        <w:t>Parlamentu</w:t>
      </w:r>
      <w:r>
        <w:rPr>
          <w:spacing w:val="14"/>
          <w:sz w:val="22"/>
        </w:rPr>
        <w:t> </w:t>
      </w:r>
      <w:r>
        <w:rPr>
          <w:sz w:val="22"/>
        </w:rPr>
        <w:t>Europejskiego</w:t>
      </w:r>
      <w:r>
        <w:rPr>
          <w:spacing w:val="14"/>
          <w:sz w:val="22"/>
        </w:rPr>
        <w:t> </w:t>
      </w:r>
      <w:r>
        <w:rPr>
          <w:sz w:val="22"/>
        </w:rPr>
        <w:t>i</w:t>
      </w:r>
      <w:r>
        <w:rPr>
          <w:spacing w:val="15"/>
          <w:sz w:val="22"/>
        </w:rPr>
        <w:t> </w:t>
      </w:r>
      <w:r>
        <w:rPr>
          <w:sz w:val="22"/>
        </w:rPr>
        <w:t>Rady</w:t>
      </w:r>
      <w:r>
        <w:rPr>
          <w:spacing w:val="12"/>
          <w:sz w:val="22"/>
        </w:rPr>
        <w:t> </w:t>
      </w:r>
      <w:r>
        <w:rPr>
          <w:sz w:val="22"/>
        </w:rPr>
        <w:t>(UE)</w:t>
      </w:r>
      <w:r>
        <w:rPr>
          <w:spacing w:val="14"/>
          <w:sz w:val="22"/>
        </w:rPr>
        <w:t> </w:t>
      </w:r>
      <w:r>
        <w:rPr>
          <w:sz w:val="22"/>
        </w:rPr>
        <w:t>2016/679</w:t>
      </w:r>
      <w:r>
        <w:rPr>
          <w:spacing w:val="14"/>
          <w:sz w:val="22"/>
        </w:rPr>
        <w:t> </w:t>
      </w:r>
      <w:r>
        <w:rPr>
          <w:sz w:val="22"/>
        </w:rPr>
        <w:t>z</w:t>
      </w:r>
      <w:r>
        <w:rPr>
          <w:spacing w:val="12"/>
          <w:sz w:val="22"/>
        </w:rPr>
        <w:t> </w:t>
      </w:r>
      <w:r>
        <w:rPr>
          <w:sz w:val="22"/>
        </w:rPr>
        <w:t>dnia</w:t>
      </w:r>
      <w:r>
        <w:rPr>
          <w:spacing w:val="14"/>
          <w:sz w:val="22"/>
        </w:rPr>
        <w:t> </w:t>
      </w:r>
      <w:r>
        <w:rPr>
          <w:sz w:val="22"/>
        </w:rPr>
        <w:t>27</w:t>
      </w:r>
      <w:r>
        <w:rPr>
          <w:spacing w:val="14"/>
          <w:sz w:val="22"/>
        </w:rPr>
        <w:t> </w:t>
      </w:r>
      <w:r>
        <w:rPr>
          <w:sz w:val="22"/>
        </w:rPr>
        <w:t>kwietnia</w:t>
      </w:r>
      <w:r>
        <w:rPr>
          <w:spacing w:val="14"/>
          <w:sz w:val="22"/>
        </w:rPr>
        <w:t> </w:t>
      </w:r>
      <w:r>
        <w:rPr>
          <w:sz w:val="22"/>
        </w:rPr>
        <w:t>2016</w:t>
      </w:r>
      <w:r>
        <w:rPr>
          <w:spacing w:val="14"/>
          <w:sz w:val="22"/>
        </w:rPr>
        <w:t> </w:t>
      </w:r>
      <w:r>
        <w:rPr>
          <w:sz w:val="22"/>
        </w:rPr>
        <w:t>r. w</w:t>
      </w:r>
      <w:r>
        <w:rPr>
          <w:spacing w:val="40"/>
          <w:sz w:val="22"/>
        </w:rPr>
        <w:t> </w:t>
      </w:r>
      <w:r>
        <w:rPr>
          <w:sz w:val="22"/>
        </w:rPr>
        <w:t>sprawie ochrony osób fizycznych w związku</w:t>
      </w:r>
      <w:r>
        <w:rPr>
          <w:spacing w:val="40"/>
          <w:sz w:val="22"/>
        </w:rPr>
        <w:t> </w:t>
      </w:r>
      <w:r>
        <w:rPr>
          <w:sz w:val="22"/>
        </w:rPr>
        <w:t>z przetwarzaniem danych osobowych i w sprawie swobodnego przepływu takich</w:t>
      </w:r>
      <w:r>
        <w:rPr>
          <w:spacing w:val="-2"/>
          <w:sz w:val="22"/>
        </w:rPr>
        <w:t> </w:t>
      </w:r>
      <w:r>
        <w:rPr>
          <w:sz w:val="22"/>
        </w:rPr>
        <w:t>danych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2"/>
          <w:sz w:val="22"/>
        </w:rPr>
        <w:t> </w:t>
      </w:r>
      <w:r>
        <w:rPr>
          <w:sz w:val="22"/>
        </w:rPr>
        <w:t>uchylenia dyrektywy</w:t>
      </w:r>
      <w:r>
        <w:rPr>
          <w:spacing w:val="-3"/>
          <w:sz w:val="22"/>
        </w:rPr>
        <w:t> </w:t>
      </w:r>
      <w:r>
        <w:rPr>
          <w:sz w:val="22"/>
        </w:rPr>
        <w:t>95/46/WE</w:t>
      </w:r>
      <w:r>
        <w:rPr>
          <w:spacing w:val="-3"/>
          <w:sz w:val="22"/>
        </w:rPr>
        <w:t> </w:t>
      </w:r>
      <w:r>
        <w:rPr>
          <w:sz w:val="22"/>
        </w:rPr>
        <w:t>(ogólne rozporządzenie</w:t>
      </w:r>
      <w:r>
        <w:rPr>
          <w:spacing w:val="-2"/>
          <w:sz w:val="22"/>
        </w:rPr>
        <w:t> </w:t>
      </w:r>
      <w:r>
        <w:rPr>
          <w:sz w:val="22"/>
        </w:rPr>
        <w:t>o ochronie</w:t>
      </w:r>
      <w:r>
        <w:rPr>
          <w:spacing w:val="-2"/>
          <w:sz w:val="22"/>
        </w:rPr>
        <w:t> </w:t>
      </w:r>
      <w:r>
        <w:rPr>
          <w:sz w:val="22"/>
        </w:rPr>
        <w:t>danych) (Dz. U. UE.</w:t>
      </w:r>
      <w:r>
        <w:rPr>
          <w:spacing w:val="-1"/>
          <w:sz w:val="22"/>
        </w:rPr>
        <w:t> </w:t>
      </w:r>
      <w:r>
        <w:rPr>
          <w:sz w:val="22"/>
        </w:rPr>
        <w:t>L. z</w:t>
      </w:r>
      <w:r>
        <w:rPr>
          <w:spacing w:val="26"/>
          <w:sz w:val="22"/>
        </w:rPr>
        <w:t> </w:t>
      </w:r>
      <w:r>
        <w:rPr>
          <w:sz w:val="22"/>
        </w:rPr>
        <w:t>2016</w:t>
      </w:r>
      <w:r>
        <w:rPr>
          <w:spacing w:val="28"/>
          <w:sz w:val="22"/>
        </w:rPr>
        <w:t> </w:t>
      </w:r>
      <w:r>
        <w:rPr>
          <w:sz w:val="22"/>
        </w:rPr>
        <w:t>r.</w:t>
      </w:r>
      <w:r>
        <w:rPr>
          <w:spacing w:val="28"/>
          <w:sz w:val="22"/>
        </w:rPr>
        <w:t> </w:t>
      </w:r>
      <w:r>
        <w:rPr>
          <w:sz w:val="22"/>
        </w:rPr>
        <w:t>Nr 119,</w:t>
      </w:r>
      <w:r>
        <w:rPr>
          <w:spacing w:val="26"/>
          <w:sz w:val="22"/>
        </w:rPr>
        <w:t> </w:t>
      </w:r>
      <w:r>
        <w:rPr>
          <w:sz w:val="22"/>
        </w:rPr>
        <w:t>str.</w:t>
      </w:r>
      <w:r>
        <w:rPr>
          <w:spacing w:val="28"/>
          <w:sz w:val="22"/>
        </w:rPr>
        <w:t> </w:t>
      </w:r>
      <w:r>
        <w:rPr>
          <w:sz w:val="22"/>
        </w:rPr>
        <w:t>1,</w:t>
      </w:r>
      <w:r>
        <w:rPr>
          <w:spacing w:val="28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2018</w:t>
      </w:r>
      <w:r>
        <w:rPr>
          <w:spacing w:val="28"/>
          <w:sz w:val="22"/>
        </w:rPr>
        <w:t> </w:t>
      </w:r>
      <w:r>
        <w:rPr>
          <w:sz w:val="22"/>
        </w:rPr>
        <w:t>r.</w:t>
      </w:r>
      <w:r>
        <w:rPr>
          <w:spacing w:val="28"/>
          <w:sz w:val="22"/>
        </w:rPr>
        <w:t> </w:t>
      </w:r>
      <w:r>
        <w:rPr>
          <w:sz w:val="22"/>
        </w:rPr>
        <w:t>Nr</w:t>
      </w:r>
      <w:r>
        <w:rPr>
          <w:spacing w:val="27"/>
          <w:sz w:val="22"/>
        </w:rPr>
        <w:t> </w:t>
      </w:r>
      <w:r>
        <w:rPr>
          <w:sz w:val="22"/>
        </w:rPr>
        <w:t>127,</w:t>
      </w:r>
      <w:r>
        <w:rPr>
          <w:spacing w:val="28"/>
          <w:sz w:val="22"/>
        </w:rPr>
        <w:t> </w:t>
      </w:r>
      <w:r>
        <w:rPr>
          <w:sz w:val="22"/>
        </w:rPr>
        <w:t>str.</w:t>
      </w:r>
      <w:r>
        <w:rPr>
          <w:spacing w:val="28"/>
          <w:sz w:val="22"/>
        </w:rPr>
        <w:t> </w:t>
      </w:r>
      <w:r>
        <w:rPr>
          <w:sz w:val="22"/>
        </w:rPr>
        <w:t>2</w:t>
      </w:r>
      <w:r>
        <w:rPr>
          <w:spacing w:val="26"/>
          <w:sz w:val="22"/>
        </w:rPr>
        <w:t> </w:t>
      </w:r>
      <w:r>
        <w:rPr>
          <w:sz w:val="22"/>
        </w:rPr>
        <w:t>oraz</w:t>
      </w:r>
      <w:r>
        <w:rPr>
          <w:spacing w:val="24"/>
          <w:sz w:val="22"/>
        </w:rPr>
        <w:t> </w:t>
      </w:r>
      <w:r>
        <w:rPr>
          <w:sz w:val="22"/>
        </w:rPr>
        <w:t>z</w:t>
      </w:r>
      <w:r>
        <w:rPr>
          <w:spacing w:val="26"/>
          <w:sz w:val="22"/>
        </w:rPr>
        <w:t> </w:t>
      </w:r>
      <w:r>
        <w:rPr>
          <w:sz w:val="22"/>
        </w:rPr>
        <w:t>2021</w:t>
      </w:r>
      <w:r>
        <w:rPr>
          <w:spacing w:val="28"/>
          <w:sz w:val="22"/>
        </w:rPr>
        <w:t> </w:t>
      </w:r>
      <w:r>
        <w:rPr>
          <w:sz w:val="22"/>
        </w:rPr>
        <w:t>r.</w:t>
      </w:r>
      <w:r>
        <w:rPr>
          <w:spacing w:val="28"/>
          <w:sz w:val="22"/>
        </w:rPr>
        <w:t> </w:t>
      </w:r>
      <w:r>
        <w:rPr>
          <w:sz w:val="22"/>
        </w:rPr>
        <w:t>Nr</w:t>
      </w:r>
      <w:r>
        <w:rPr>
          <w:spacing w:val="29"/>
          <w:sz w:val="22"/>
        </w:rPr>
        <w:t> </w:t>
      </w:r>
      <w:r>
        <w:rPr>
          <w:sz w:val="22"/>
        </w:rPr>
        <w:t>74,</w:t>
      </w:r>
      <w:r>
        <w:rPr>
          <w:spacing w:val="28"/>
          <w:sz w:val="22"/>
        </w:rPr>
        <w:t> </w:t>
      </w:r>
      <w:r>
        <w:rPr>
          <w:sz w:val="22"/>
        </w:rPr>
        <w:t>str.</w:t>
      </w:r>
      <w:r>
        <w:rPr>
          <w:spacing w:val="28"/>
          <w:sz w:val="22"/>
        </w:rPr>
        <w:t> </w:t>
      </w:r>
      <w:r>
        <w:rPr>
          <w:sz w:val="22"/>
        </w:rPr>
        <w:t>35)</w:t>
      </w:r>
      <w:r>
        <w:rPr>
          <w:spacing w:val="34"/>
          <w:sz w:val="22"/>
        </w:rPr>
        <w:t> </w:t>
      </w:r>
      <w:r>
        <w:rPr>
          <w:sz w:val="22"/>
        </w:rPr>
        <w:t>-</w:t>
      </w:r>
      <w:r>
        <w:rPr>
          <w:spacing w:val="27"/>
          <w:sz w:val="22"/>
        </w:rPr>
        <w:t> </w:t>
      </w:r>
      <w:r>
        <w:rPr>
          <w:sz w:val="22"/>
        </w:rPr>
        <w:t>tzw.</w:t>
      </w:r>
      <w:r>
        <w:rPr>
          <w:spacing w:val="28"/>
          <w:sz w:val="22"/>
        </w:rPr>
        <w:t> </w:t>
      </w:r>
      <w:r>
        <w:rPr>
          <w:sz w:val="22"/>
        </w:rPr>
        <w:t>RODO</w:t>
      </w:r>
      <w:r>
        <w:rPr>
          <w:spacing w:val="27"/>
          <w:sz w:val="22"/>
        </w:rPr>
        <w:t> 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z w:val="22"/>
        </w:rPr>
        <w:t>przepisami</w:t>
      </w:r>
      <w:r>
        <w:rPr>
          <w:spacing w:val="27"/>
          <w:sz w:val="22"/>
        </w:rPr>
        <w:t> </w:t>
      </w:r>
      <w:r>
        <w:rPr>
          <w:sz w:val="22"/>
        </w:rPr>
        <w:t>krajowymi z zakresu ochrony danych osobowych, wskazuje się, że: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6652"/>
        <w:gridCol w:w="1660"/>
      </w:tblGrid>
      <w:tr>
        <w:trPr>
          <w:trHeight w:val="1012" w:hRule="atLeast"/>
        </w:trPr>
        <w:tc>
          <w:tcPr>
            <w:tcW w:w="1721" w:type="dxa"/>
            <w:tcBorders>
              <w:top w:val="single" w:sz="4" w:space="0" w:color="7E7E7E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before="253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Administrator danych</w:t>
            </w:r>
          </w:p>
        </w:tc>
        <w:tc>
          <w:tcPr>
            <w:tcW w:w="8312" w:type="dxa"/>
            <w:gridSpan w:val="2"/>
            <w:tcBorders>
              <w:top w:val="single" w:sz="4" w:space="0" w:color="7E7E7E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ind w:left="103" w:right="10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Administratorem Państwa danych osobowych </w:t>
            </w:r>
            <w:r>
              <w:rPr>
                <w:sz w:val="22"/>
              </w:rPr>
              <w:t>jest Starosta Opatowski, 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którym można się skontaktować korespondencyjnie na adres: ul. Henryka Sienkiewicza 17, 27-500 Opatów,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email:</w:t>
            </w:r>
            <w:r>
              <w:rPr>
                <w:spacing w:val="31"/>
                <w:sz w:val="22"/>
              </w:rPr>
              <w:t>  </w:t>
            </w:r>
            <w:hyperlink r:id="rId12">
              <w:r>
                <w:rPr>
                  <w:sz w:val="22"/>
                </w:rPr>
                <w:t>powiat@opatow.pl</w:t>
              </w:r>
            </w:hyperlink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Skrytka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ePUAP: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/itob629a04/SkrytkaESP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5"/>
                <w:sz w:val="22"/>
              </w:rPr>
              <w:t>lub</w:t>
            </w:r>
          </w:p>
          <w:p>
            <w:pPr>
              <w:pStyle w:val="TableParagraph"/>
              <w:spacing w:line="238" w:lineRule="exact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telefonicznie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tel.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(15)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971</w:t>
            </w:r>
          </w:p>
        </w:tc>
      </w:tr>
      <w:tr>
        <w:trPr>
          <w:trHeight w:val="757" w:hRule="atLeast"/>
        </w:trPr>
        <w:tc>
          <w:tcPr>
            <w:tcW w:w="172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Inspektor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danych osobowych</w:t>
            </w: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42" w:lineRule="auto"/>
              <w:ind w:left="103"/>
              <w:rPr>
                <w:sz w:val="22"/>
              </w:rPr>
            </w:pPr>
            <w:r>
              <w:rPr>
                <w:sz w:val="22"/>
              </w:rPr>
              <w:t>Administrator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powołał </w:t>
            </w:r>
            <w:r>
              <w:rPr>
                <w:b/>
                <w:sz w:val="22"/>
              </w:rPr>
              <w:t>Inspektora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Ochrony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Danych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Pana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Roberta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Bednarczyka,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którym można się kontaktować wysyłając e-mail na adres: </w:t>
            </w:r>
            <w:hyperlink r:id="rId13">
              <w:r>
                <w:rPr>
                  <w:sz w:val="22"/>
                </w:rPr>
                <w:t>rbednarczykrodo@interia.pl</w:t>
              </w:r>
            </w:hyperlink>
          </w:p>
        </w:tc>
      </w:tr>
      <w:tr>
        <w:trPr>
          <w:trHeight w:val="378" w:hRule="atLeast"/>
        </w:trPr>
        <w:tc>
          <w:tcPr>
            <w:tcW w:w="1721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line="233" w:lineRule="exact" w:before="12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Cel</w:t>
            </w:r>
          </w:p>
        </w:tc>
        <w:tc>
          <w:tcPr>
            <w:tcW w:w="831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ind w:left="103" w:right="111"/>
              <w:jc w:val="both"/>
              <w:rPr>
                <w:sz w:val="22"/>
              </w:rPr>
            </w:pPr>
            <w:r>
              <w:rPr>
                <w:sz w:val="22"/>
              </w:rPr>
              <w:t>Pani/Pana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będą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przetwarzane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celu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prowadzenia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spraw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związanych z rejestracją pojazdów, wydawaniem dowodów i tablic rejestracyjnych.</w:t>
            </w:r>
          </w:p>
          <w:p>
            <w:pPr>
              <w:pStyle w:val="TableParagraph"/>
              <w:ind w:left="103" w:right="108"/>
              <w:jc w:val="both"/>
              <w:rPr>
                <w:sz w:val="22"/>
              </w:rPr>
            </w:pPr>
            <w:r>
              <w:rPr>
                <w:sz w:val="22"/>
              </w:rPr>
              <w:t>Przetwarzanie Pani/Pana danych osobowych jest niezbędne do wykonania zadania realizowanego w celu wypełnienia obowiązku prawnego Administratora Danych, zgodnie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 następującymi przepisami:</w:t>
            </w:r>
          </w:p>
          <w:p>
            <w:pPr>
              <w:pStyle w:val="TableParagraph"/>
              <w:spacing w:line="238" w:lineRule="exact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ustawą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dnia 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czerwca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ruchu </w:t>
            </w:r>
            <w:r>
              <w:rPr>
                <w:spacing w:val="-2"/>
                <w:sz w:val="22"/>
              </w:rPr>
              <w:t>drogowym</w:t>
            </w:r>
          </w:p>
        </w:tc>
      </w:tr>
      <w:tr>
        <w:trPr>
          <w:trHeight w:val="24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2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przetwarzania</w:t>
            </w:r>
          </w:p>
        </w:tc>
        <w:tc>
          <w:tcPr>
            <w:tcW w:w="8312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2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oraz</w:t>
            </w:r>
            <w:r>
              <w:rPr>
                <w:b/>
                <w:spacing w:val="-2"/>
                <w:sz w:val="22"/>
              </w:rPr>
              <w:t> podstawa</w:t>
            </w:r>
          </w:p>
        </w:tc>
        <w:tc>
          <w:tcPr>
            <w:tcW w:w="8312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2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prawna</w:t>
            </w:r>
          </w:p>
        </w:tc>
        <w:tc>
          <w:tcPr>
            <w:tcW w:w="8312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721" w:type="dxa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spacing w:line="24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przetwarzania</w:t>
            </w:r>
          </w:p>
        </w:tc>
        <w:tc>
          <w:tcPr>
            <w:tcW w:w="8312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21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Dane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przetwarzane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Administratora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przechowywane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będą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okres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34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Okres,</w:t>
            </w:r>
            <w:r>
              <w:rPr>
                <w:b/>
                <w:spacing w:val="-2"/>
                <w:sz w:val="22"/>
              </w:rPr>
              <w:t> przez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r>
              <w:rPr>
                <w:sz w:val="22"/>
              </w:rPr>
              <w:t>niezbędny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realizacji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celu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jakiego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zostały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zebrane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lat)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zgodnie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terminami</w:t>
            </w:r>
          </w:p>
        </w:tc>
      </w:tr>
      <w:tr>
        <w:trPr>
          <w:trHeight w:val="251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który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dane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archiwizacji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określonymi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przepisy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powszechnie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obowiązującego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prawa,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tym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będą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Rozporządzenia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Prezesa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Rady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Ministrów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dnia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stycznia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sprawie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instrukcji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przechowywane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kancelaryjnej,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jednolitych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rzeczowych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wykazów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akt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instrukcji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sprawie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organizacji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zakresu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działania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archiwów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zakładowych.</w:t>
            </w:r>
          </w:p>
        </w:tc>
      </w:tr>
      <w:tr>
        <w:trPr>
          <w:trHeight w:val="250" w:hRule="atLeast"/>
        </w:trPr>
        <w:tc>
          <w:tcPr>
            <w:tcW w:w="1721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TableParagraph"/>
              <w:spacing w:line="231" w:lineRule="exact"/>
              <w:ind w:left="103"/>
              <w:rPr>
                <w:sz w:val="22"/>
              </w:rPr>
            </w:pPr>
            <w:r>
              <w:rPr>
                <w:sz w:val="22"/>
              </w:rPr>
              <w:t>Dane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mogą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być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udostępniane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innym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odbiorcom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kategoriom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odbiorców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danych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osobowych,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którymi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mogą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być:</w:t>
            </w:r>
          </w:p>
        </w:tc>
      </w:tr>
      <w:tr>
        <w:trPr>
          <w:trHeight w:val="758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before="126"/>
              <w:ind w:left="107" w:right="8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Odbiorcy danych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9" w:val="left" w:leader="none"/>
              </w:tabs>
              <w:spacing w:line="240" w:lineRule="auto" w:before="0" w:after="0"/>
              <w:ind w:left="103" w:right="107" w:firstLine="0"/>
              <w:jc w:val="left"/>
              <w:rPr>
                <w:sz w:val="22"/>
              </w:rPr>
            </w:pPr>
            <w:r>
              <w:rPr>
                <w:sz w:val="22"/>
              </w:rPr>
              <w:t>podmioty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upoważnione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odbioru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osobowych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podstawie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odpowiednich przepisów prawa,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4" w:val="left" w:leader="none"/>
              </w:tabs>
              <w:spacing w:line="236" w:lineRule="exact" w:before="0" w:after="0"/>
              <w:ind w:left="384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podmioty,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które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przetwarzają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imieniu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Administratora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2"/>
                <w:sz w:val="22"/>
              </w:rPr>
              <w:t>podstawie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tabs>
                <w:tab w:pos="1057" w:val="left" w:leader="none"/>
                <w:tab w:pos="1921" w:val="left" w:leader="none"/>
                <w:tab w:pos="3206" w:val="left" w:leader="none"/>
                <w:tab w:pos="4645" w:val="left" w:leader="none"/>
                <w:tab w:pos="5487" w:val="left" w:leader="none"/>
                <w:tab w:pos="6699" w:val="left" w:leader="none"/>
                <w:tab w:pos="7352" w:val="left" w:leader="none"/>
              </w:tabs>
              <w:spacing w:line="233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zawartej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umowy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powierzenia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przetwarzania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danych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osobowych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(tzw.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podmioty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przetwarzające).</w:t>
            </w:r>
          </w:p>
        </w:tc>
      </w:tr>
      <w:tr>
        <w:trPr>
          <w:trHeight w:val="246" w:hRule="atLeast"/>
        </w:trPr>
        <w:tc>
          <w:tcPr>
            <w:tcW w:w="1721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2"/>
              </w:rPr>
            </w:pPr>
            <w:r>
              <w:rPr>
                <w:sz w:val="22"/>
              </w:rPr>
              <w:t>Osobie,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której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dotyczą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przysługuje:</w:t>
            </w:r>
          </w:p>
        </w:tc>
      </w:tr>
      <w:tr>
        <w:trPr>
          <w:trHeight w:val="291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72" w:lineRule="exact"/>
              <w:ind w:left="134"/>
              <w:rPr>
                <w:sz w:val="22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2"/>
              </w:rPr>
              <w:t>prawo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dostępu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swoich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danych </w:t>
            </w:r>
            <w:r>
              <w:rPr>
                <w:spacing w:val="-2"/>
                <w:sz w:val="22"/>
              </w:rPr>
              <w:t>osobowych,</w:t>
            </w:r>
          </w:p>
        </w:tc>
      </w:tr>
      <w:tr>
        <w:trPr>
          <w:trHeight w:val="29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73" w:lineRule="exact"/>
              <w:ind w:left="134"/>
              <w:rPr>
                <w:sz w:val="22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2"/>
              </w:rPr>
              <w:t>prawo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żądania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sprostowania</w:t>
            </w:r>
          </w:p>
        </w:tc>
      </w:tr>
      <w:tr>
        <w:trPr>
          <w:trHeight w:val="1009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before="8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Prawa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osoby, której dane </w:t>
            </w:r>
            <w:r>
              <w:rPr>
                <w:b/>
                <w:spacing w:val="-2"/>
                <w:sz w:val="22"/>
              </w:rPr>
              <w:t>dotyczą</w:t>
            </w: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ind w:left="134" w:right="108"/>
              <w:jc w:val="both"/>
              <w:rPr>
                <w:sz w:val="22"/>
              </w:rPr>
            </w:pPr>
            <w:r>
              <w:rPr>
                <w:sz w:val="22"/>
              </w:rPr>
              <w:t>Osobie, której dane dotyczą przysługuje prawo wniesienia skargi do Prezesa Urzędu Ochrony Danych Osobowych na niezgodne z prawem przetwarzanie jej danych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osobowych.</w:t>
            </w:r>
          </w:p>
          <w:p>
            <w:pPr>
              <w:pStyle w:val="TableParagraph"/>
              <w:spacing w:line="238" w:lineRule="exact"/>
              <w:ind w:left="134"/>
              <w:jc w:val="both"/>
              <w:rPr>
                <w:sz w:val="22"/>
              </w:rPr>
            </w:pPr>
            <w:r>
              <w:rPr>
                <w:sz w:val="22"/>
              </w:rPr>
              <w:t>Prezes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Urzędu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Ochrony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Osobowych,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Stawki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00-193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Warszawa</w:t>
            </w:r>
          </w:p>
        </w:tc>
      </w:tr>
      <w:tr>
        <w:trPr>
          <w:trHeight w:val="253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3" w:lineRule="exact"/>
              <w:ind w:left="134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powyższych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uprawnień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można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skorzystać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siedzibie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Administratora,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pisząc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adres</w:t>
            </w:r>
          </w:p>
        </w:tc>
      </w:tr>
      <w:tr>
        <w:trPr>
          <w:trHeight w:val="252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spacing w:line="232" w:lineRule="exact"/>
              <w:ind w:left="134"/>
              <w:rPr>
                <w:sz w:val="22"/>
              </w:rPr>
            </w:pPr>
            <w:r>
              <w:rPr>
                <w:sz w:val="22"/>
              </w:rPr>
              <w:t>Administratora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drogą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elektroniczną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kierując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korespondencję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adres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Administratora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35" w:lineRule="exact"/>
              <w:ind w:left="134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Inspektora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Ochrony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Danych</w:t>
            </w:r>
          </w:p>
        </w:tc>
      </w:tr>
      <w:tr>
        <w:trPr>
          <w:trHeight w:val="250" w:hRule="atLeast"/>
        </w:trPr>
        <w:tc>
          <w:tcPr>
            <w:tcW w:w="1721" w:type="dxa"/>
            <w:tcBorders>
              <w:top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2" w:type="dxa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TableParagraph"/>
              <w:spacing w:line="231" w:lineRule="exact"/>
              <w:ind w:left="103"/>
              <w:rPr>
                <w:sz w:val="22"/>
              </w:rPr>
            </w:pPr>
            <w:r>
              <w:rPr>
                <w:sz w:val="22"/>
              </w:rPr>
              <w:t>Dane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będą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przetwarzane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sposób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zautomatyzowany,</w:t>
            </w:r>
          </w:p>
        </w:tc>
        <w:tc>
          <w:tcPr>
            <w:tcW w:w="1660" w:type="dxa"/>
            <w:tcBorders>
              <w:top w:val="single" w:sz="4" w:space="0" w:color="808080"/>
            </w:tcBorders>
          </w:tcPr>
          <w:p>
            <w:pPr>
              <w:pStyle w:val="TableParagraph"/>
              <w:spacing w:line="231" w:lineRule="exact"/>
              <w:ind w:left="69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tym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również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2" w:type="dxa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formie</w:t>
            </w:r>
            <w:r>
              <w:rPr>
                <w:spacing w:val="-2"/>
                <w:sz w:val="22"/>
              </w:rPr>
              <w:t> profilowania.</w:t>
            </w:r>
          </w:p>
        </w:tc>
        <w:tc>
          <w:tcPr>
            <w:tcW w:w="1660" w:type="dxa"/>
            <w:tcBorders>
              <w:bottom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Informacje dodatkowe</w:t>
            </w: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Podanie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Panią/Pana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osobowych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niezbędnych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realizacji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zadań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 których mowa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powyżej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obowiązkowe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(wymagane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podstawie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wyżej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wymienionych</w:t>
            </w:r>
          </w:p>
          <w:p>
            <w:pPr>
              <w:pStyle w:val="TableParagraph"/>
              <w:spacing w:line="239" w:lineRule="exact"/>
              <w:ind w:left="103"/>
              <w:rPr>
                <w:sz w:val="22"/>
              </w:rPr>
            </w:pPr>
            <w:r>
              <w:rPr>
                <w:sz w:val="22"/>
              </w:rPr>
              <w:t>przepisów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prawa),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podanie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dodatkowych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(kontaktowych)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dobrowolne</w:t>
            </w:r>
          </w:p>
        </w:tc>
      </w:tr>
      <w:tr>
        <w:trPr>
          <w:trHeight w:val="251" w:hRule="atLeast"/>
        </w:trPr>
        <w:tc>
          <w:tcPr>
            <w:tcW w:w="1721" w:type="dxa"/>
            <w:tcBorders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>
            <w:pPr>
              <w:pStyle w:val="TableParagraph"/>
              <w:tabs>
                <w:tab w:pos="779" w:val="left" w:leader="none"/>
                <w:tab w:pos="1772" w:val="left" w:leader="none"/>
                <w:tab w:pos="2252" w:val="left" w:leader="none"/>
                <w:tab w:pos="2878" w:val="left" w:leader="none"/>
                <w:tab w:pos="4346" w:val="left" w:leader="none"/>
                <w:tab w:pos="4778" w:val="left" w:leader="none"/>
                <w:tab w:pos="5708" w:val="left" w:leader="none"/>
                <w:tab w:pos="6725" w:val="left" w:leader="none"/>
                <w:tab w:pos="7220" w:val="left" w:leader="none"/>
              </w:tabs>
              <w:spacing w:line="232" w:lineRule="exact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Dane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osobowe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nie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będą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przekazywane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państwa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trzeciego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lub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organizacji</w:t>
            </w:r>
          </w:p>
        </w:tc>
      </w:tr>
      <w:tr>
        <w:trPr>
          <w:trHeight w:val="254" w:hRule="atLeast"/>
        </w:trPr>
        <w:tc>
          <w:tcPr>
            <w:tcW w:w="1721" w:type="dxa"/>
            <w:tcBorders>
              <w:bottom w:val="single" w:sz="4" w:space="0" w:color="7E7E7E"/>
              <w:right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2" w:type="dxa"/>
            <w:gridSpan w:val="2"/>
            <w:tcBorders>
              <w:left w:val="single" w:sz="4" w:space="0" w:color="808080"/>
              <w:bottom w:val="single" w:sz="4" w:space="0" w:color="7E7E7E"/>
            </w:tcBorders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międzynarodowej.</w:t>
            </w:r>
          </w:p>
        </w:tc>
      </w:tr>
    </w:tbl>
    <w:sectPr>
      <w:pgSz w:w="11910" w:h="16840"/>
      <w:pgMar w:top="48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03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0" w:hanging="29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41" w:hanging="29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62" w:hanging="29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82" w:hanging="29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03" w:hanging="29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24" w:hanging="29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844" w:hanging="29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665" w:hanging="29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1" w:hanging="1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1" w:hanging="19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23" w:hanging="19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14" w:hanging="19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6" w:hanging="19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98" w:hanging="19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89" w:hanging="19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81" w:hanging="19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73" w:hanging="19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79" w:hanging="3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9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8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38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58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7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97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17" w:hanging="35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26" w:hanging="18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92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5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1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7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90" w:hanging="361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right="27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854" w:hanging="35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powiat@opatow.pl" TargetMode="External"/><Relationship Id="rId13" Type="http://schemas.openxmlformats.org/officeDocument/2006/relationships/hyperlink" Target="mailto:rbednarczykrodo@interia.pl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 Szemraj</dc:creator>
  <dcterms:created xsi:type="dcterms:W3CDTF">2025-05-07T11:02:53Z</dcterms:created>
  <dcterms:modified xsi:type="dcterms:W3CDTF">2025-05-07T11:02:53Z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2010</vt:lpwstr>
  </property>
</Properties>
</file>