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14"/>
        <w:gridCol w:w="1147"/>
      </w:tblGrid>
      <w:tr w:rsidR="00F13E14" w:rsidRPr="002D0C04" w:rsidTr="00116799">
        <w:trPr>
          <w:trHeight w:val="2448"/>
        </w:trPr>
        <w:tc>
          <w:tcPr>
            <w:tcW w:w="9572" w:type="dxa"/>
            <w:gridSpan w:val="7"/>
          </w:tcPr>
          <w:p w:rsidR="00F13E14" w:rsidRPr="002D0C04" w:rsidRDefault="00F13E14" w:rsidP="002D3D16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  <w:r w:rsidR="00D74B19">
              <w:rPr>
                <w:b/>
                <w:sz w:val="25"/>
                <w:lang w:val="pl-PL"/>
              </w:rPr>
              <w:t xml:space="preserve"> </w:t>
            </w:r>
            <w:r w:rsidR="00D74B19" w:rsidRPr="00D74B19">
              <w:rPr>
                <w:b/>
                <w:sz w:val="25"/>
                <w:lang w:val="pl-PL"/>
              </w:rPr>
              <w:t>(wersja robocza)</w:t>
            </w:r>
          </w:p>
          <w:p w:rsidR="00F13E14" w:rsidRPr="002D0C04" w:rsidRDefault="00F13E14" w:rsidP="002D3D16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:rsidR="00D74B19" w:rsidRDefault="00D74B19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D74B19">
              <w:rPr>
                <w:b/>
                <w:sz w:val="25"/>
                <w:lang w:val="pl-PL"/>
              </w:rPr>
              <w:t>sporządzona przez Starostę Opatowskiego</w:t>
            </w:r>
          </w:p>
          <w:p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</w:t>
            </w:r>
            <w:r w:rsidR="00D74B19" w:rsidRPr="00D74B19">
              <w:rPr>
                <w:b/>
                <w:sz w:val="25"/>
                <w:lang w:val="pl-PL"/>
              </w:rPr>
              <w:t xml:space="preserve"> w dniu 06.05.2022 roku za </w:t>
            </w:r>
            <w:r w:rsidR="00717BA9">
              <w:rPr>
                <w:b/>
                <w:color w:val="000000"/>
                <w:sz w:val="25"/>
                <w:szCs w:val="25"/>
                <w:lang w:eastAsia="pl-PL"/>
              </w:rPr>
              <w:t>kwiecień</w:t>
            </w:r>
            <w:r w:rsidR="00D74B19" w:rsidRPr="00D74B19">
              <w:rPr>
                <w:b/>
                <w:sz w:val="25"/>
                <w:lang w:val="pl-PL"/>
              </w:rPr>
              <w:t xml:space="preserve"> 2022 roku</w:t>
            </w:r>
          </w:p>
          <w:p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Osoba generująca: </w:t>
            </w:r>
            <w:r w:rsidR="00D74B19" w:rsidRPr="00D74B19">
              <w:rPr>
                <w:b/>
                <w:sz w:val="25"/>
                <w:lang w:val="pl-PL"/>
              </w:rPr>
              <w:t>Ewa Masternak</w:t>
            </w:r>
          </w:p>
          <w:p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Wersja procedury: </w:t>
            </w:r>
            <w:r w:rsidR="00D74B19" w:rsidRPr="00D74B19">
              <w:rPr>
                <w:b/>
                <w:sz w:val="25"/>
                <w:lang w:val="pl-PL"/>
              </w:rPr>
              <w:t>2.2</w:t>
            </w:r>
            <w:r w:rsidR="003C036E">
              <w:rPr>
                <w:b/>
                <w:sz w:val="25"/>
                <w:lang w:val="pl-PL"/>
              </w:rPr>
              <w:t>-2.</w:t>
            </w:r>
            <w:r w:rsidR="0016022F">
              <w:rPr>
                <w:b/>
                <w:sz w:val="25"/>
                <w:lang w:val="pl-PL"/>
              </w:rPr>
              <w:t>3</w:t>
            </w:r>
          </w:p>
        </w:tc>
      </w:tr>
      <w:tr w:rsidR="00F13E14" w:rsidRPr="002D0C04" w:rsidTr="00116799">
        <w:trPr>
          <w:trHeight w:val="523"/>
        </w:trPr>
        <w:tc>
          <w:tcPr>
            <w:tcW w:w="827" w:type="dxa"/>
            <w:vMerge w:val="restart"/>
          </w:tcPr>
          <w:p w:rsidR="00F13E14" w:rsidRPr="002D0C04" w:rsidRDefault="00F13E14" w:rsidP="002D3D16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:rsidR="00F13E14" w:rsidRPr="002D0C04" w:rsidRDefault="00F13E14" w:rsidP="002D3D16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73" w:type="dxa"/>
            <w:gridSpan w:val="5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F13E14" w:rsidRPr="002D0C04" w:rsidTr="0011679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:rsidR="00F13E14" w:rsidRPr="002D0C04" w:rsidRDefault="00F13E14" w:rsidP="002D3D16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8" w:type="dxa"/>
            <w:gridSpan w:val="3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F13E14" w:rsidRPr="002D0C04" w:rsidTr="0011679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:rsidR="00F13E14" w:rsidRPr="002D0C04" w:rsidRDefault="00F13E14" w:rsidP="002D3D16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1" w:type="dxa"/>
            <w:gridSpan w:val="2"/>
          </w:tcPr>
          <w:p w:rsidR="00F13E14" w:rsidRPr="002D0C04" w:rsidRDefault="00F13E14" w:rsidP="002D3D16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:rsidR="00F13E14" w:rsidRPr="002D0C04" w:rsidRDefault="00F13E14" w:rsidP="002D3D16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F13E14" w:rsidRPr="002D0C04" w:rsidTr="00116799">
        <w:trPr>
          <w:trHeight w:val="791"/>
        </w:trPr>
        <w:tc>
          <w:tcPr>
            <w:tcW w:w="827" w:type="dxa"/>
          </w:tcPr>
          <w:p w:rsidR="00F13E14" w:rsidRPr="002D0C04" w:rsidRDefault="00F13E14" w:rsidP="002D3D16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5" w:type="dxa"/>
            <w:gridSpan w:val="6"/>
          </w:tcPr>
          <w:p w:rsidR="00F13E14" w:rsidRPr="002D0C04" w:rsidRDefault="00F13E14" w:rsidP="002D3D16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F13E14" w:rsidRPr="002D0C04" w:rsidTr="00116799">
        <w:trPr>
          <w:trHeight w:val="357"/>
        </w:trPr>
        <w:tc>
          <w:tcPr>
            <w:tcW w:w="827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5" w:type="dxa"/>
            <w:gridSpan w:val="6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116799" w:rsidRPr="002D0C04" w:rsidTr="00116799">
        <w:trPr>
          <w:trHeight w:val="406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13E14" w:rsidRPr="002D0C04" w:rsidTr="00116799">
        <w:trPr>
          <w:trHeight w:val="406"/>
        </w:trPr>
        <w:tc>
          <w:tcPr>
            <w:tcW w:w="827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5" w:type="dxa"/>
            <w:gridSpan w:val="6"/>
          </w:tcPr>
          <w:p w:rsidR="00F13E14" w:rsidRPr="002D0EBB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BA1DE9" w:rsidRPr="002D0C04" w:rsidTr="0025638B">
        <w:trPr>
          <w:trHeight w:val="406"/>
        </w:trPr>
        <w:tc>
          <w:tcPr>
            <w:tcW w:w="827" w:type="dxa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  <w:vAlign w:val="center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6" w:type="dxa"/>
            <w:gridSpan w:val="2"/>
            <w:vAlign w:val="center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2"/>
            <w:vAlign w:val="center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BA1DE9" w:rsidRPr="002D0C04" w:rsidTr="000D0CAE">
        <w:trPr>
          <w:trHeight w:val="406"/>
        </w:trPr>
        <w:tc>
          <w:tcPr>
            <w:tcW w:w="827" w:type="dxa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  <w:vAlign w:val="center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6" w:type="dxa"/>
            <w:gridSpan w:val="2"/>
            <w:vAlign w:val="center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61" w:type="dxa"/>
            <w:gridSpan w:val="2"/>
            <w:vAlign w:val="center"/>
          </w:tcPr>
          <w:p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13E14" w:rsidRPr="002D0C04" w:rsidTr="00116799">
        <w:trPr>
          <w:trHeight w:val="359"/>
        </w:trPr>
        <w:tc>
          <w:tcPr>
            <w:tcW w:w="827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5" w:type="dxa"/>
            <w:gridSpan w:val="6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116799" w:rsidRPr="002D0C04" w:rsidTr="00116799">
        <w:trPr>
          <w:trHeight w:val="359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57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59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63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116799" w:rsidRPr="002D0C04" w:rsidTr="00116799">
        <w:trPr>
          <w:trHeight w:val="359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57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74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78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370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:rsidTr="00116799">
        <w:trPr>
          <w:trHeight w:val="936"/>
        </w:trPr>
        <w:tc>
          <w:tcPr>
            <w:tcW w:w="827" w:type="dxa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5" w:type="dxa"/>
            <w:gridSpan w:val="6"/>
          </w:tcPr>
          <w:p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:rsidR="00116799" w:rsidRPr="002D0C04" w:rsidRDefault="00116799" w:rsidP="0011679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:rsidR="00F13E14" w:rsidRPr="002D0C04" w:rsidRDefault="00F13E14" w:rsidP="00F13E14">
      <w:pPr>
        <w:spacing w:line="280" w:lineRule="atLeast"/>
        <w:rPr>
          <w:rFonts w:ascii="Times New Roman" w:hAnsi="Times New Roman"/>
          <w:sz w:val="18"/>
        </w:rPr>
        <w:sectPr w:rsidR="00F13E14" w:rsidRPr="002D0C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0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5" w:after="1"/>
        <w:rPr>
          <w:i/>
          <w:sz w:val="12"/>
          <w:lang w:val="pl-PL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F13E14" w:rsidRPr="002D0C04" w:rsidTr="002D3D16">
        <w:trPr>
          <w:trHeight w:val="373"/>
        </w:trPr>
        <w:tc>
          <w:tcPr>
            <w:tcW w:w="834" w:type="dxa"/>
          </w:tcPr>
          <w:p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F13E14" w:rsidRPr="002D0C04" w:rsidTr="002D3D16">
        <w:trPr>
          <w:trHeight w:val="373"/>
        </w:trPr>
        <w:tc>
          <w:tcPr>
            <w:tcW w:w="834" w:type="dxa"/>
          </w:tcPr>
          <w:p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3B5678" w:rsidRPr="002D0C04" w:rsidTr="00F23004">
        <w:trPr>
          <w:trHeight w:val="375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F23004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F23004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1232"/>
        </w:trPr>
        <w:tc>
          <w:tcPr>
            <w:tcW w:w="834" w:type="dxa"/>
          </w:tcPr>
          <w:p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:rsidR="00F13E14" w:rsidRPr="002D0C04" w:rsidRDefault="00F13E14" w:rsidP="002D3D16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3B5678" w:rsidRPr="002D0C04" w:rsidTr="00DA3752">
        <w:trPr>
          <w:trHeight w:val="651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DA3752">
        <w:trPr>
          <w:trHeight w:val="651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:rsidR="003B5678" w:rsidRPr="002D0C04" w:rsidRDefault="003B5678" w:rsidP="003B5678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DA3752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5"/>
        </w:trPr>
        <w:tc>
          <w:tcPr>
            <w:tcW w:w="834" w:type="dxa"/>
          </w:tcPr>
          <w:p w:rsidR="00F13E14" w:rsidRPr="002D0C04" w:rsidRDefault="00F13E14" w:rsidP="002D3D16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3B5678" w:rsidRPr="002D0C04" w:rsidTr="00C82F91">
        <w:trPr>
          <w:trHeight w:val="941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:rsidR="003B5678" w:rsidRPr="002D0C04" w:rsidRDefault="003B5678" w:rsidP="003B5678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C82F91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C82F91">
        <w:trPr>
          <w:trHeight w:val="375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C82F91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3"/>
        </w:trPr>
        <w:tc>
          <w:tcPr>
            <w:tcW w:w="834" w:type="dxa"/>
          </w:tcPr>
          <w:p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3B5678" w:rsidRPr="002D0C04" w:rsidTr="00B74EAA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B74EAA">
        <w:trPr>
          <w:trHeight w:val="375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B74EAA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B74EAA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B74EAA">
        <w:trPr>
          <w:trHeight w:val="373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:rsidTr="00B74EAA">
        <w:trPr>
          <w:trHeight w:val="375"/>
        </w:trPr>
        <w:tc>
          <w:tcPr>
            <w:tcW w:w="834" w:type="dxa"/>
          </w:tcPr>
          <w:p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3"/>
        </w:trPr>
        <w:tc>
          <w:tcPr>
            <w:tcW w:w="834" w:type="dxa"/>
          </w:tcPr>
          <w:p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9479D7" w:rsidRPr="002D0C04" w:rsidTr="00996868">
        <w:trPr>
          <w:trHeight w:val="373"/>
        </w:trPr>
        <w:tc>
          <w:tcPr>
            <w:tcW w:w="834" w:type="dxa"/>
          </w:tcPr>
          <w:p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996868">
        <w:trPr>
          <w:trHeight w:val="373"/>
        </w:trPr>
        <w:tc>
          <w:tcPr>
            <w:tcW w:w="834" w:type="dxa"/>
          </w:tcPr>
          <w:p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996868">
        <w:trPr>
          <w:trHeight w:val="375"/>
        </w:trPr>
        <w:tc>
          <w:tcPr>
            <w:tcW w:w="834" w:type="dxa"/>
          </w:tcPr>
          <w:p w:rsidR="009479D7" w:rsidRPr="002D0C04" w:rsidRDefault="009479D7" w:rsidP="009479D7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:rsidR="009479D7" w:rsidRPr="002D0C04" w:rsidRDefault="009479D7" w:rsidP="009479D7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996868">
        <w:trPr>
          <w:trHeight w:val="373"/>
        </w:trPr>
        <w:tc>
          <w:tcPr>
            <w:tcW w:w="834" w:type="dxa"/>
          </w:tcPr>
          <w:p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996868">
        <w:trPr>
          <w:trHeight w:val="373"/>
        </w:trPr>
        <w:tc>
          <w:tcPr>
            <w:tcW w:w="834" w:type="dxa"/>
          </w:tcPr>
          <w:p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rPr>
          <w:rFonts w:ascii="Times New Roman" w:hAnsi="Times New Roman"/>
          <w:sz w:val="18"/>
        </w:rPr>
        <w:sectPr w:rsidR="00F13E14" w:rsidRPr="002D0C04">
          <w:headerReference w:type="default" r:id="rId13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2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9479D7" w:rsidRPr="002D0C04" w:rsidTr="006D5CE7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6D5CE7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6D5CE7">
        <w:trPr>
          <w:trHeight w:val="37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5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9479D7" w:rsidRPr="002D0C04" w:rsidTr="000A515F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0A515F">
        <w:trPr>
          <w:trHeight w:val="65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0A515F">
        <w:trPr>
          <w:trHeight w:val="65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:rsidR="009479D7" w:rsidRPr="002D0C04" w:rsidRDefault="009479D7" w:rsidP="009479D7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0A515F">
        <w:trPr>
          <w:trHeight w:val="37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9479D7" w:rsidRPr="002D0C04" w:rsidTr="00114B3C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114B3C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114B3C">
        <w:trPr>
          <w:trHeight w:val="37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9479D7" w:rsidRPr="002D0C04" w:rsidTr="00637C88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9479D7" w:rsidRPr="002D0C04" w:rsidTr="00637C88">
        <w:trPr>
          <w:trHeight w:val="65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:rsidR="009479D7" w:rsidRPr="002D24D9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637C88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637C88">
        <w:trPr>
          <w:trHeight w:val="661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637C88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9479D7" w:rsidRPr="002D0C04" w:rsidTr="00CE2DF6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9479D7" w:rsidRPr="002D0C04" w:rsidTr="00EC37CB">
        <w:trPr>
          <w:trHeight w:val="952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EC37CB">
        <w:trPr>
          <w:trHeight w:val="37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EC37CB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EC37CB">
        <w:trPr>
          <w:trHeight w:val="377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:rsidTr="00EC37CB">
        <w:trPr>
          <w:trHeight w:val="379"/>
        </w:trPr>
        <w:tc>
          <w:tcPr>
            <w:tcW w:w="843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A32E7F" w:rsidRPr="002D0C04" w:rsidTr="00BE43BF">
        <w:trPr>
          <w:trHeight w:val="659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</w:t>
            </w:r>
            <w:r w:rsidR="00147A3B"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odszkodowanie, kompensata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BE43BF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A32E7F" w:rsidRPr="002D0C04" w:rsidTr="00ED75BA">
        <w:trPr>
          <w:trHeight w:val="954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ED75BA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ED75BA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ED75BA">
        <w:trPr>
          <w:trHeight w:val="379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ED75BA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A32E7F" w:rsidRPr="002D0C04" w:rsidTr="006A4A3B">
        <w:trPr>
          <w:trHeight w:val="954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:rsidR="00A32E7F" w:rsidRPr="002D0C04" w:rsidRDefault="00A32E7F" w:rsidP="00A32E7F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6A4A3B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6A4A3B">
        <w:trPr>
          <w:trHeight w:val="952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6A4A3B">
        <w:trPr>
          <w:trHeight w:val="379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6A4A3B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:rsidTr="006A4A3B">
        <w:trPr>
          <w:trHeight w:val="377"/>
        </w:trPr>
        <w:tc>
          <w:tcPr>
            <w:tcW w:w="843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DF6AFB" w:rsidRPr="002D0C04" w:rsidTr="007D4FB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7D4FB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:rsidTr="00B70EA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B70EA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B70EAB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B70EA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B70EA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B70EA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F6AFB" w:rsidRPr="002D0C04" w:rsidTr="00314FF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DF6AFB" w:rsidRPr="002D0C04" w:rsidTr="00A52FE9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A52FE9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A52FE9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A52FE9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A52FE9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DF6AFB" w:rsidRPr="002D0C04" w:rsidTr="00853EAA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853EAA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DF6AFB" w:rsidRPr="002D0C04" w:rsidTr="00616FC4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616FC4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616FC4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DF6AFB" w:rsidRPr="002D0C04" w:rsidTr="00EE6B21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:rsidTr="00551A1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551A1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551A1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DF6AFB" w:rsidRPr="002D0C04" w:rsidTr="00171DF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124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:rsidR="00DF6AFB" w:rsidRPr="002D0C04" w:rsidRDefault="00DF6AFB" w:rsidP="00DF6AFB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37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659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:rsidTr="00171DFB">
        <w:trPr>
          <w:trHeight w:val="377"/>
        </w:trPr>
        <w:tc>
          <w:tcPr>
            <w:tcW w:w="843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F075F3" w:rsidRPr="002D0C04" w:rsidTr="000828C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828C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828C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828CC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828C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F075F3" w:rsidRPr="002D0C04" w:rsidTr="00287D3D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287D3D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287D3D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F075F3" w:rsidRPr="002D0C04" w:rsidTr="00E77EBB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77EBB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77EBB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F075F3" w:rsidRPr="002D0C04" w:rsidTr="00DC1C6E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:rsidTr="00997FD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997FD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:rsidTr="0096526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F075F3" w:rsidRPr="002D0C04" w:rsidTr="00A86980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A869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A869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A869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A86980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A869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F075F3" w:rsidRPr="002D0C04" w:rsidTr="007C4E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4E80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4E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4E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4E8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F075F3" w:rsidRPr="002D0C04" w:rsidTr="00002DF4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02DF4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02DF4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0" w:name="_Hlk88548755"/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002DF4">
        <w:trPr>
          <w:trHeight w:val="379"/>
        </w:trPr>
        <w:tc>
          <w:tcPr>
            <w:tcW w:w="843" w:type="dxa"/>
          </w:tcPr>
          <w:p w:rsidR="00F075F3" w:rsidRPr="00BF175E" w:rsidRDefault="00F075F3" w:rsidP="00F075F3">
            <w:pPr>
              <w:pStyle w:val="TableParagraph"/>
              <w:spacing w:before="70"/>
              <w:ind w:left="62"/>
              <w:rPr>
                <w:sz w:val="18"/>
                <w:highlight w:val="red"/>
                <w:lang w:val="pl-PL"/>
              </w:rPr>
            </w:pPr>
            <w:bookmarkStart w:id="1" w:name="_Hlk88548737"/>
            <w:r w:rsidRPr="00F075F3">
              <w:rPr>
                <w:sz w:val="18"/>
                <w:lang w:val="pl-PL"/>
              </w:rPr>
              <w:t>4.4.</w:t>
            </w:r>
            <w:r>
              <w:rPr>
                <w:sz w:val="18"/>
                <w:lang w:val="pl-PL"/>
              </w:rPr>
              <w:t>3</w:t>
            </w:r>
            <w:r w:rsidRPr="00F075F3">
              <w:rPr>
                <w:sz w:val="18"/>
                <w:lang w:val="pl-PL"/>
              </w:rPr>
              <w:t>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B832E7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1"/>
      <w:tr w:rsidR="00F075F3" w:rsidRPr="002D0C04" w:rsidTr="00002DF4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0"/>
      <w:tr w:rsidR="00F075F3" w:rsidRPr="002D0C04" w:rsidTr="00002DF4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:rsidTr="0074191C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F075F3" w:rsidRPr="002D0C04" w:rsidTr="00F470C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470CC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470C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24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F075F3" w:rsidRPr="002D0C04" w:rsidTr="00F528A2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661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F528A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F075F3" w:rsidRPr="002D0C04" w:rsidTr="00EA3F9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A3F9C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A3F9C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F075F3" w:rsidRPr="002D0C04" w:rsidTr="00B7221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B72212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B7221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:rsidTr="009609F2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F075F3" w:rsidRPr="002D0C04" w:rsidTr="00732A2A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32A2A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32A2A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32A2A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32A2A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32A2A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F075F3" w:rsidRPr="002D0C04" w:rsidTr="00475BD8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:rsidTr="005F55D5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5F55D5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5F55D5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5F55D5">
        <w:trPr>
          <w:trHeight w:val="52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5F55D5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5F55D5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5F55D5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F075F3" w:rsidRPr="002D0C04" w:rsidTr="00D42CFE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D42CFE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D42CFE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D42CFE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D42CFE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:rsidTr="00FC3917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F075F3" w:rsidRPr="002D0C04" w:rsidTr="00CA0556">
        <w:trPr>
          <w:trHeight w:val="300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CA0556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CA0556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F075F3" w:rsidRPr="002D0C04" w:rsidTr="007C115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1150">
        <w:trPr>
          <w:trHeight w:val="379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115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115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1150">
        <w:trPr>
          <w:trHeight w:val="760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7C1150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F075F3" w:rsidRPr="002D0C04" w:rsidTr="00E80F53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80F53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80F53">
        <w:trPr>
          <w:trHeight w:val="377"/>
        </w:trPr>
        <w:tc>
          <w:tcPr>
            <w:tcW w:w="843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 w:after="1"/>
        <w:ind w:left="62"/>
        <w:rPr>
          <w:i/>
          <w:sz w:val="27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F13E14" w:rsidRPr="002D0C04" w:rsidTr="002D3D16">
        <w:trPr>
          <w:trHeight w:val="367"/>
        </w:trPr>
        <w:tc>
          <w:tcPr>
            <w:tcW w:w="821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F075F3" w:rsidRPr="002D0C04" w:rsidTr="00EC4D13">
        <w:trPr>
          <w:trHeight w:val="367"/>
        </w:trPr>
        <w:tc>
          <w:tcPr>
            <w:tcW w:w="821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4.7.4.1.</w:t>
            </w:r>
          </w:p>
        </w:tc>
        <w:tc>
          <w:tcPr>
            <w:tcW w:w="5250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C4D13">
        <w:trPr>
          <w:trHeight w:val="369"/>
        </w:trPr>
        <w:tc>
          <w:tcPr>
            <w:tcW w:w="821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4.7.4.2.</w:t>
            </w:r>
          </w:p>
        </w:tc>
        <w:tc>
          <w:tcPr>
            <w:tcW w:w="5250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EC4D13">
        <w:trPr>
          <w:trHeight w:val="367"/>
        </w:trPr>
        <w:tc>
          <w:tcPr>
            <w:tcW w:w="821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4.7.4.3.</w:t>
            </w:r>
          </w:p>
        </w:tc>
        <w:tc>
          <w:tcPr>
            <w:tcW w:w="5250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41"/>
        </w:trPr>
        <w:tc>
          <w:tcPr>
            <w:tcW w:w="821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 w:line="284" w:lineRule="exact"/>
              <w:ind w:left="62" w:right="356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F075F3" w:rsidRPr="002D0C04" w:rsidTr="00C127C3">
        <w:trPr>
          <w:trHeight w:val="367"/>
        </w:trPr>
        <w:tc>
          <w:tcPr>
            <w:tcW w:w="821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4.7.5.1.</w:t>
            </w:r>
          </w:p>
        </w:tc>
        <w:tc>
          <w:tcPr>
            <w:tcW w:w="5250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C127C3">
        <w:trPr>
          <w:trHeight w:val="367"/>
        </w:trPr>
        <w:tc>
          <w:tcPr>
            <w:tcW w:w="821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4.7.5.2.</w:t>
            </w:r>
          </w:p>
        </w:tc>
        <w:tc>
          <w:tcPr>
            <w:tcW w:w="5250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:rsidTr="00C127C3">
        <w:trPr>
          <w:trHeight w:val="369"/>
        </w:trPr>
        <w:tc>
          <w:tcPr>
            <w:tcW w:w="821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4.7.5.3.</w:t>
            </w:r>
          </w:p>
        </w:tc>
        <w:tc>
          <w:tcPr>
            <w:tcW w:w="5250" w:type="dxa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7"/>
        </w:trPr>
        <w:tc>
          <w:tcPr>
            <w:tcW w:w="821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Zasiłki macierzyńskie i rodzicielskie</w:t>
            </w:r>
          </w:p>
        </w:tc>
      </w:tr>
      <w:tr w:rsidR="005C7F06" w:rsidRPr="002D0C04" w:rsidTr="0077566D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4.7.6.1.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77566D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4.7.6.2.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77566D">
        <w:trPr>
          <w:trHeight w:val="369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4.7.6.3.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7"/>
        </w:trPr>
        <w:tc>
          <w:tcPr>
            <w:tcW w:w="821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Fundusz alimentacyjny</w:t>
            </w:r>
          </w:p>
        </w:tc>
      </w:tr>
      <w:tr w:rsidR="005C7F06" w:rsidRPr="002D0C04" w:rsidTr="00F62EDB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4.7.7.1.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F62EDB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4.7.7.2.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F62EDB">
        <w:trPr>
          <w:trHeight w:val="369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4.7.7.3.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7"/>
        </w:trPr>
        <w:tc>
          <w:tcPr>
            <w:tcW w:w="821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Emerytury</w:t>
            </w:r>
          </w:p>
        </w:tc>
      </w:tr>
      <w:tr w:rsidR="005C7F06" w:rsidRPr="002D0C04" w:rsidTr="00B14784">
        <w:trPr>
          <w:trHeight w:val="641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4.7.8.1.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procedury,</w:t>
            </w:r>
          </w:p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14784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4.7.8.2.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kapitał początkowy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14784">
        <w:trPr>
          <w:trHeight w:val="369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4.7.8.3.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otwarte fundusze emerytalne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14784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4.7.8.4.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zmiana wysokości świadczenia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14784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4.7.8.5.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14784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4.7.8.6.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łączenie pracy z emeryturą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14784">
        <w:trPr>
          <w:trHeight w:val="369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4.7.8.7.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7"/>
        </w:trPr>
        <w:tc>
          <w:tcPr>
            <w:tcW w:w="821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Renta rodzinna</w:t>
            </w:r>
          </w:p>
        </w:tc>
      </w:tr>
      <w:tr w:rsidR="005C7F06" w:rsidRPr="002D0C04" w:rsidTr="00495AF3">
        <w:trPr>
          <w:trHeight w:val="641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4.7.9.1.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 w:line="284" w:lineRule="exact"/>
              <w:ind w:left="62" w:right="679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495AF3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4.7.9.2.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kwestionowanie wysokości świadczenia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495AF3">
        <w:trPr>
          <w:trHeight w:val="369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4.7.9.3.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495AF3">
        <w:trPr>
          <w:trHeight w:val="367"/>
        </w:trPr>
        <w:tc>
          <w:tcPr>
            <w:tcW w:w="821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4.7.9.4.</w:t>
            </w:r>
          </w:p>
        </w:tc>
        <w:tc>
          <w:tcPr>
            <w:tcW w:w="5250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Renta z tytułu niezdolności do pracy i renta socjalna</w:t>
            </w:r>
          </w:p>
        </w:tc>
      </w:tr>
      <w:tr w:rsidR="005C7F06" w:rsidRPr="002D0C04" w:rsidTr="005C01A4">
        <w:trPr>
          <w:trHeight w:val="661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C01A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C01A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C01A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łączenie renty z pracą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C01A4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4.7.10.5.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C01A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4.7.10.6.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Dopłaty do utrzymania lokalu mieszkalnego (w tym dodatek mieszkaniowy i energetyczny)</w:t>
            </w:r>
          </w:p>
        </w:tc>
      </w:tr>
      <w:tr w:rsidR="005C7F06" w:rsidRPr="002D0C04" w:rsidTr="00CB5BE1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CB5BE1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CB5BE1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Stypendia</w:t>
            </w:r>
          </w:p>
        </w:tc>
      </w:tr>
      <w:tr w:rsidR="005C7F06" w:rsidRPr="002D0C04" w:rsidTr="005F6D6C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F6D6C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odmowy przyznania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5F6D6C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4.7.12.3</w:t>
            </w:r>
            <w:r w:rsidR="008D73D9">
              <w:rPr>
                <w:sz w:val="18"/>
                <w:lang w:val="pl-PL"/>
              </w:rPr>
              <w:t>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5C7F06" w:rsidRPr="002D0C04" w:rsidTr="00873EC2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4.7.13.1.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ZADŁUŻENIA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Mieszkaniowe</w:t>
            </w:r>
          </w:p>
        </w:tc>
      </w:tr>
      <w:tr w:rsidR="005C7F06" w:rsidRPr="002D0C04" w:rsidTr="00E66AF5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E66AF5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E66AF5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E66AF5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Alimentacyjne</w:t>
            </w:r>
          </w:p>
        </w:tc>
      </w:tr>
      <w:tr w:rsidR="005C7F06" w:rsidRPr="002D0C04" w:rsidTr="00D55DF5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55DF5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55DF5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55DF5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tytułu kredytów i pożyczek</w:t>
            </w:r>
          </w:p>
        </w:tc>
      </w:tr>
      <w:tr w:rsidR="005C7F06" w:rsidRPr="002D0C04" w:rsidTr="00BA6800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BA6800">
        <w:trPr>
          <w:trHeight w:val="65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5C7F06" w:rsidRPr="002D0C04" w:rsidTr="00C83FF3">
        <w:trPr>
          <w:trHeight w:val="65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umieszczenie na liście dłużników, podejrzenie o wyłudzenie</w:t>
            </w:r>
            <w:r w:rsidRPr="002D0C04">
              <w:rPr>
                <w:spacing w:val="5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kredytu)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C83FF3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C83FF3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4.8.3.5.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C83FF3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4.8.3.6.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C83FF3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4.8.3.7.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Odpowiedzialność poręczycieli lub odpowiedzialność za zadłużenia innych</w:t>
            </w:r>
          </w:p>
        </w:tc>
      </w:tr>
      <w:tr w:rsidR="005C7F06" w:rsidRPr="002D0C04" w:rsidTr="006058A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 roszczenia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6058A8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6058A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6058A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6058A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4.8.4.5.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6058A8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4.8.4.6.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6058A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4.8.4.7.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Wobec ZUS</w:t>
            </w:r>
          </w:p>
        </w:tc>
      </w:tr>
      <w:tr w:rsidR="005C7F06" w:rsidRPr="002D0C04" w:rsidTr="009C1A17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9C1A17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9C1A17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9C1A17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9C1A17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4.8.5.5.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Podatkowe</w:t>
            </w:r>
          </w:p>
        </w:tc>
      </w:tr>
      <w:tr w:rsidR="005C7F06" w:rsidRPr="002D0C04" w:rsidTr="00D916C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916C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916C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916C4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D916C4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4.8.6.5.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Nienależnie pobrane świadczenia</w:t>
            </w:r>
          </w:p>
        </w:tc>
      </w:tr>
      <w:tr w:rsidR="005C7F06" w:rsidRPr="002D0C04" w:rsidTr="008E427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4.8.7.1.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8E4278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4.8.7.2.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8E427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4.8.7.3.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8E4278">
        <w:trPr>
          <w:trHeight w:val="377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4.8.7.4.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:rsidTr="008E4278">
        <w:trPr>
          <w:trHeight w:val="379"/>
        </w:trPr>
        <w:tc>
          <w:tcPr>
            <w:tcW w:w="843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4.8.7.5.</w:t>
            </w:r>
          </w:p>
        </w:tc>
        <w:tc>
          <w:tcPr>
            <w:tcW w:w="5394" w:type="dxa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Kary finansowe (mandaty, grzywny)</w:t>
            </w:r>
          </w:p>
        </w:tc>
      </w:tr>
      <w:tr w:rsidR="00EB65D9" w:rsidRPr="002D0C04" w:rsidTr="00096A92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96A92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96A92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96A92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96A92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spadkowe</w:t>
            </w:r>
          </w:p>
        </w:tc>
      </w:tr>
      <w:tr w:rsidR="00EB65D9" w:rsidRPr="002D0C04" w:rsidTr="00125777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5777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5777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5777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5777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59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niejednorodne (w tym sprawy dotyczące jednocześnie kilku rodzajów długów, np. pochodzących</w:t>
            </w:r>
          </w:p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kredytów oraz długów alimentacyjnych lub mieszkaniowych)</w:t>
            </w:r>
          </w:p>
        </w:tc>
      </w:tr>
      <w:tr w:rsidR="00EB65D9" w:rsidRPr="002D0C04" w:rsidTr="00EC0CE3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EC0CE3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EC0CE3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EC0CE3">
        <w:trPr>
          <w:trHeight w:val="65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związane z długami alimentacyjnymi, wyłudzeniem</w:t>
            </w:r>
          </w:p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EC0CE3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EC0CE3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4.8.10.6.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Nadmierne zadłużenie</w:t>
            </w:r>
          </w:p>
        </w:tc>
      </w:tr>
      <w:tr w:rsidR="00EB65D9" w:rsidRPr="002D0C04" w:rsidTr="00D543B8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D543B8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D543B8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upadłościowe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D543B8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oddalenie, zwrot wniosku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D543B8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:rsidTr="00292653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4.8.12.1.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I ZOBOWIĄZANIA FINANSOWE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wyrządzonej szkody</w:t>
            </w:r>
          </w:p>
        </w:tc>
      </w:tr>
      <w:tr w:rsidR="00EB65D9" w:rsidRPr="002D0C04" w:rsidTr="00F57700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F57700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:rsidTr="001D64AD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D64AD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spór z firmą ubezpieczeniową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D64AD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B65D9" w:rsidRPr="002D0C04" w:rsidTr="00516314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516314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516314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516314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Odzyskiwanie pożyczek</w:t>
            </w:r>
          </w:p>
        </w:tc>
      </w:tr>
      <w:tr w:rsidR="00EB65D9" w:rsidRPr="002D0C04" w:rsidTr="00122202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dochodzenia roszczeń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2202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odsetki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2202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22202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Podatki</w:t>
            </w:r>
          </w:p>
        </w:tc>
      </w:tr>
      <w:tr w:rsidR="00EB65D9" w:rsidRPr="002D0C04" w:rsidTr="003523FE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3523FE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ulgi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3523FE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:rsidTr="00186A9F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4.9.5.1.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ZATRUDNIENIE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Sprawa na etapie przed podjęciem pracy</w:t>
            </w:r>
          </w:p>
        </w:tc>
      </w:tr>
      <w:tr w:rsidR="00EB65D9" w:rsidRPr="002D0C04" w:rsidTr="007856A6">
        <w:trPr>
          <w:trHeight w:val="65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umowy (w tym składki, dotyczy także umów</w:t>
            </w:r>
          </w:p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cywilnoprawnych)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7856A6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7856A6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umowy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7856A6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Uprawnienia związane z zatrudnieniem</w:t>
            </w:r>
          </w:p>
        </w:tc>
      </w:tr>
      <w:tr w:rsidR="00EB65D9" w:rsidRPr="002D0C04" w:rsidTr="002653C5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ciążą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2653C5">
        <w:trPr>
          <w:trHeight w:val="954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2653C5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niepełnosprawnością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2653C5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wiekiem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:rsidTr="004076FA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branżowe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4076FA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4.10.2.6.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urlopy wypoczynkowe i bezpłatne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4076FA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4.10.2.7.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Warunki pracy (sprawa na etapie po podjęciu pracy)</w:t>
            </w:r>
          </w:p>
        </w:tc>
      </w:tr>
      <w:tr w:rsidR="00EB65D9" w:rsidRPr="002D0C04" w:rsidTr="001E4F79">
        <w:trPr>
          <w:trHeight w:val="54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E4F79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warunków pracy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E4F79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wypadki przy pracy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1E4F79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Wynagrodzenia i dodatki</w:t>
            </w:r>
          </w:p>
        </w:tc>
      </w:tr>
      <w:tr w:rsidR="00EB65D9" w:rsidRPr="002D0C04" w:rsidTr="000A726E">
        <w:trPr>
          <w:trHeight w:val="54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A726E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A726E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A726E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odprowadzania składek na ZUS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0A726E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Przedłużanie i rozwiązywanie umów (w tym cywilnoprawnych)</w:t>
            </w:r>
          </w:p>
        </w:tc>
      </w:tr>
      <w:tr w:rsidR="00EB65D9" w:rsidRPr="002D0C04" w:rsidTr="00B77D5D">
        <w:trPr>
          <w:trHeight w:val="37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B77D5D">
        <w:trPr>
          <w:trHeight w:val="54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B77D5D">
        <w:trPr>
          <w:trHeight w:val="78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B77D5D">
        <w:trPr>
          <w:trHeight w:val="549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7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B77D5D">
        <w:trPr>
          <w:trHeight w:val="551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4.10.5.5.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B77D5D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4.10.5.6.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77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Konflikty w pracy</w:t>
            </w:r>
          </w:p>
        </w:tc>
      </w:tr>
      <w:tr w:rsidR="00EB65D9" w:rsidRPr="002D0C04" w:rsidTr="008909B4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4.10.6.1.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8909B4">
        <w:trPr>
          <w:trHeight w:val="377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4.10.6.2.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mobbing (w tym ze strony przełożonych i współpracowników)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8909B4">
        <w:trPr>
          <w:trHeight w:val="381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4.10.6.3.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dyskryminacja, molestowanie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:rsidTr="008909B4">
        <w:trPr>
          <w:trHeight w:val="386"/>
        </w:trPr>
        <w:tc>
          <w:tcPr>
            <w:tcW w:w="843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4.10.6.4.</w:t>
            </w:r>
          </w:p>
        </w:tc>
        <w:tc>
          <w:tcPr>
            <w:tcW w:w="5394" w:type="dxa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6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:rsidTr="00B843DC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4.10.7.1.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:rsidR="00F13E14" w:rsidRPr="002D0C04" w:rsidRDefault="00F13E14" w:rsidP="00F13E14">
      <w:pPr>
        <w:pStyle w:val="Tekstpodstawowy"/>
        <w:spacing w:before="70"/>
        <w:rPr>
          <w:i/>
          <w:sz w:val="26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:rsidTr="002D3D16">
        <w:trPr>
          <w:trHeight w:val="366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ZDROWIE</w:t>
            </w:r>
          </w:p>
        </w:tc>
      </w:tr>
      <w:tr w:rsidR="00F13E14" w:rsidRPr="002D0C04" w:rsidTr="002D3D16">
        <w:trPr>
          <w:trHeight w:val="368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Ubezpieczenie zdrowotne</w:t>
            </w:r>
          </w:p>
        </w:tc>
      </w:tr>
      <w:tr w:rsidR="00D12A23" w:rsidRPr="002D0C04" w:rsidTr="0042266D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ubezpieczenia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42266D">
        <w:trPr>
          <w:trHeight w:val="511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4.11.1.2.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42266D">
        <w:trPr>
          <w:trHeight w:val="368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4.11.1.3.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6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medyczna</w:t>
            </w:r>
          </w:p>
        </w:tc>
      </w:tr>
      <w:tr w:rsidR="00D12A23" w:rsidRPr="002D0C04" w:rsidTr="00732365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dostępność do leczenia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732365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4.11.2.2.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dokumentacja medyczna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732365">
        <w:trPr>
          <w:trHeight w:val="368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4.11.2.3.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lekarskie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732365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4.11.2.4.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dofinansowanie leczenia i sprzętu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732365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4.11.2.5.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skargi na poziom usług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732365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4.11.2.6.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514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Orzekanie o niepełnosprawności lub stopniu niepełnosprawności (dotyczy tylko orzekania pozarentowego,  z wyłączeniem</w:t>
            </w:r>
            <w:r w:rsidRPr="002D0C04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ZUS)</w:t>
            </w:r>
          </w:p>
        </w:tc>
      </w:tr>
      <w:tr w:rsidR="00D12A23" w:rsidRPr="002D0C04" w:rsidTr="00843D96">
        <w:trPr>
          <w:trHeight w:val="511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 w:line="254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43D96">
        <w:trPr>
          <w:trHeight w:val="368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4.11.3.2.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43D96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4.11.3.3.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43D96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4.11.3.4.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6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System wsparcia i opieki nad osobami niesamodzielnymi (w tym chorymi psychicznie)</w:t>
            </w:r>
          </w:p>
        </w:tc>
      </w:tr>
      <w:tr w:rsidR="00D12A23" w:rsidRPr="002D0C04" w:rsidTr="00A42296">
        <w:trPr>
          <w:trHeight w:val="514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A42296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4.11.4.2.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instytucjonalna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A42296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4.11.4.3.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ubezwłasnowolnienie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A42296">
        <w:trPr>
          <w:trHeight w:val="368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4.11.4.4.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A42296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4.11.4.5.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4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:rsidTr="006B2FC5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4.11.5.1.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4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URZĘDY I SĄDY</w:t>
            </w:r>
          </w:p>
        </w:tc>
      </w:tr>
      <w:tr w:rsidR="00F13E14" w:rsidRPr="002D0C04" w:rsidTr="002D3D16">
        <w:trPr>
          <w:trHeight w:val="366"/>
        </w:trPr>
        <w:tc>
          <w:tcPr>
            <w:tcW w:w="843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Dokumenty tożsamości, potwierdzenia miejsca zamieszkania, akty stanu cywilnego i inne</w:t>
            </w:r>
          </w:p>
        </w:tc>
      </w:tr>
      <w:tr w:rsidR="00D12A23" w:rsidRPr="002D0C04" w:rsidTr="008B5077">
        <w:trPr>
          <w:trHeight w:val="511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4.12.1.1.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wyrobieniem i uzyskaniem dokumentów (w tym opłaty  i</w:t>
            </w:r>
            <w:r w:rsidRPr="002D0C04">
              <w:rPr>
                <w:spacing w:val="1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odpisy)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B5077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4.12.1.2.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w dokumentach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B5077">
        <w:trPr>
          <w:trHeight w:val="364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4.12.1.3.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B5077">
        <w:trPr>
          <w:trHeight w:val="366"/>
        </w:trPr>
        <w:tc>
          <w:tcPr>
            <w:tcW w:w="843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4.12.1.4.</w:t>
            </w:r>
          </w:p>
        </w:tc>
        <w:tc>
          <w:tcPr>
            <w:tcW w:w="539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spacing w:before="70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:rsidR="00F13E14" w:rsidRPr="002D0C04" w:rsidRDefault="00F13E14" w:rsidP="00F13E14">
      <w:pPr>
        <w:pStyle w:val="Tekstpodstawowy"/>
        <w:spacing w:before="70" w:after="1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F13E14" w:rsidRPr="002D0C04" w:rsidTr="002D3D16">
        <w:trPr>
          <w:trHeight w:val="925"/>
        </w:trPr>
        <w:tc>
          <w:tcPr>
            <w:tcW w:w="820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organem lub urzędem (kategoria dotyczy jedynie zapytań o charakterze ogólnym,</w:t>
            </w:r>
          </w:p>
          <w:p w:rsidR="00F13E14" w:rsidRPr="002D0C04" w:rsidRDefault="00F13E14" w:rsidP="002D3D16">
            <w:pPr>
              <w:pStyle w:val="TableParagraph"/>
              <w:spacing w:before="70" w:line="286" w:lineRule="exact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w każdym przypadku, gdy osoba uprawniona ujawnia konkretną tematykę sprawy sądowej lub urzędowej, należy ją skategoryzować pod numerem odpowiedniej kategorii tematycznej z rozdziałów </w:t>
            </w:r>
            <w:r w:rsidRPr="00E600C2">
              <w:rPr>
                <w:b/>
                <w:w w:val="105"/>
                <w:sz w:val="17"/>
                <w:lang w:val="pl-PL"/>
              </w:rPr>
              <w:t>1–11)</w:t>
            </w:r>
          </w:p>
        </w:tc>
      </w:tr>
      <w:tr w:rsidR="00D12A23" w:rsidRPr="002D0C04" w:rsidTr="00D80C68">
        <w:trPr>
          <w:trHeight w:val="355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4.12.2.1.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D80C68">
        <w:trPr>
          <w:trHeight w:val="640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4.12.2.2.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(w tym terminy, doręczanie, odwołania, wgląd</w:t>
            </w:r>
          </w:p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D80C68">
        <w:trPr>
          <w:trHeight w:val="355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4.12.2.3.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D80C68">
        <w:trPr>
          <w:trHeight w:val="355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4.12.2.4.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925"/>
        </w:trPr>
        <w:tc>
          <w:tcPr>
            <w:tcW w:w="820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 w:line="350" w:lineRule="auto"/>
              <w:ind w:left="6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numerem odpowiedniej kategorii tematycznej z rozdziałów 1–11)</w:t>
            </w:r>
          </w:p>
        </w:tc>
      </w:tr>
      <w:tr w:rsidR="00D12A23" w:rsidRPr="002D0C04" w:rsidTr="00B55366">
        <w:trPr>
          <w:trHeight w:val="355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4.12.3.1.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B55366">
        <w:trPr>
          <w:trHeight w:val="356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4.12.3.2.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możliwość zmiany orzeczenia sądu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B55366">
        <w:trPr>
          <w:trHeight w:val="640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4.12.3.3.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sądowa (w tym terminy, doręczenia, reprezentowanie przez</w:t>
            </w:r>
          </w:p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członka rodziny, pełnomocnik z urzędu, koszty)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B55366">
        <w:trPr>
          <w:trHeight w:val="927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4.12.3.4.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niezadowolenie z pracy wymiaru sprawiedliwości (w tym skargi na</w:t>
            </w:r>
          </w:p>
          <w:p w:rsidR="00D12A23" w:rsidRPr="002D0C04" w:rsidRDefault="00D12A23" w:rsidP="00D12A23">
            <w:pPr>
              <w:pStyle w:val="TableParagraph"/>
              <w:spacing w:before="70" w:line="280" w:lineRule="atLeast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B55366">
        <w:trPr>
          <w:trHeight w:val="356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4.12.3.5.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53"/>
        </w:trPr>
        <w:tc>
          <w:tcPr>
            <w:tcW w:w="820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Problemy osób niemających obywatelstwa polskiego</w:t>
            </w:r>
          </w:p>
        </w:tc>
      </w:tr>
      <w:tr w:rsidR="00D12A23" w:rsidRPr="002D0C04" w:rsidTr="00893C70">
        <w:trPr>
          <w:trHeight w:val="356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4.12.4.1.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93C70">
        <w:trPr>
          <w:trHeight w:val="355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4.12.4.2.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obywatelstwa polskiego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93C70">
        <w:trPr>
          <w:trHeight w:val="356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4.12.4.3.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uprawnienia do wykonywania pracy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893C70">
        <w:trPr>
          <w:trHeight w:val="356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4.12.4.4.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55"/>
        </w:trPr>
        <w:tc>
          <w:tcPr>
            <w:tcW w:w="820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Inne</w:t>
            </w:r>
          </w:p>
        </w:tc>
      </w:tr>
      <w:tr w:rsidR="00D12A23" w:rsidRPr="002D0C04" w:rsidTr="00607F21">
        <w:trPr>
          <w:trHeight w:val="353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4.12.5.1.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55"/>
        </w:trPr>
        <w:tc>
          <w:tcPr>
            <w:tcW w:w="820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F13E14" w:rsidRPr="002D0C04" w:rsidTr="002D3D16">
        <w:trPr>
          <w:trHeight w:val="355"/>
        </w:trPr>
        <w:tc>
          <w:tcPr>
            <w:tcW w:w="820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udzielania nieodpłatnej pomocy prawnej</w:t>
            </w:r>
          </w:p>
        </w:tc>
      </w:tr>
      <w:tr w:rsidR="00D12A23" w:rsidRPr="002D0C04" w:rsidTr="00D86030">
        <w:trPr>
          <w:trHeight w:val="1496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5.1.1.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 osoby uprawnionej o obowiązującym stanie prawnym, o przysługujących jej uprawnieniach lub o spoczywających na niej obowiązkach, w tym w związku z toczącym się postepowaniem przygotowawczym, administracyjnym, sądowym lub sądowoadministracyjnym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D86030">
        <w:trPr>
          <w:trHeight w:val="642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5.1.2.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:rsidTr="00D86030">
        <w:trPr>
          <w:trHeight w:val="854"/>
        </w:trPr>
        <w:tc>
          <w:tcPr>
            <w:tcW w:w="820" w:type="dxa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5.1.3.</w:t>
            </w:r>
          </w:p>
        </w:tc>
        <w:tc>
          <w:tcPr>
            <w:tcW w:w="5244" w:type="dxa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bookmarkStart w:id="2" w:name="_Hlk78893814"/>
            <w:r w:rsidRPr="002D0C04">
              <w:rPr>
                <w:w w:val="105"/>
                <w:sz w:val="17"/>
                <w:lang w:val="pl-PL"/>
              </w:rPr>
              <w:t>sporządzenie projektu pisma w sprawach, o których mowa w art. 3 ust. 1 pkt 1 i 2 ustawy</w:t>
            </w:r>
            <w:bookmarkEnd w:id="2"/>
            <w:r w:rsidRPr="002D0C04">
              <w:rPr>
                <w:w w:val="105"/>
                <w:sz w:val="17"/>
                <w:lang w:val="pl-PL"/>
              </w:rPr>
              <w:t>, z wyłączeniem pism procesowych w toczącym się postępowaniu przygotowawczym lub sądowym i pism w toczącym się postępowaniu sądowoadministracyjnym</w:t>
            </w:r>
          </w:p>
        </w:tc>
        <w:tc>
          <w:tcPr>
            <w:tcW w:w="1154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D12A23" w:rsidRPr="002D0C04" w:rsidTr="00AC0470">
        <w:trPr>
          <w:trHeight w:val="989"/>
        </w:trPr>
        <w:tc>
          <w:tcPr>
            <w:tcW w:w="709" w:type="dxa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57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świadczenie nieodpłatnego poradnictwa obywatelskiego</w:t>
            </w:r>
          </w:p>
        </w:tc>
      </w:tr>
      <w:tr w:rsidR="003C036E" w:rsidRPr="002D0C04" w:rsidTr="00785897">
        <w:trPr>
          <w:trHeight w:val="357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3C036E" w:rsidRPr="002D0C04" w:rsidTr="00785897">
        <w:trPr>
          <w:trHeight w:val="488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porada obywatelska ze sporządzeniem wspólnie z osobą uprawnioną planu działania </w:t>
            </w:r>
            <w:r w:rsidRPr="002D0C04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486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3C036E" w:rsidRPr="002D0C04" w:rsidTr="000A6A3D">
        <w:trPr>
          <w:trHeight w:val="762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</w:t>
            </w:r>
            <w:r w:rsidRPr="002D0C0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osoby</w:t>
            </w:r>
            <w:r w:rsidRPr="002D0C04">
              <w:rPr>
                <w:spacing w:val="-13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uprawnionej</w:t>
            </w:r>
            <w:r w:rsidRPr="002D0C0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możliwościach skorzystania z polubownych metod rozwiązywania sporów, w szczególności</w:t>
            </w:r>
            <w:r w:rsidRPr="002D0C04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mediacji</w:t>
            </w:r>
            <w:r w:rsidRPr="002D0C04">
              <w:rPr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:rsidTr="000A6A3D">
        <w:trPr>
          <w:trHeight w:val="530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:rsidTr="000A6A3D">
        <w:trPr>
          <w:trHeight w:val="530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 w:line="285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:rsidTr="000A6A3D">
        <w:trPr>
          <w:trHeight w:val="355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:rsidTr="000A6A3D">
        <w:trPr>
          <w:trHeight w:val="530"/>
        </w:trPr>
        <w:tc>
          <w:tcPr>
            <w:tcW w:w="709" w:type="dxa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:rsidR="003C036E" w:rsidRPr="002D0C04" w:rsidRDefault="003C036E" w:rsidP="003C036E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762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podać ile razy wskazywano tematy poradnictwa, wg kategorii z poniższej listy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rodzinne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5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5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3" w:name="_Hlk88548785"/>
            <w:r w:rsidRPr="00E316F5">
              <w:rPr>
                <w:w w:val="105"/>
                <w:sz w:val="17"/>
                <w:lang w:val="pl-PL"/>
              </w:rPr>
              <w:t>5.4.8.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3"/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dziecka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pacjenta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5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podatkowego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pracy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3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5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5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:rsidTr="0075068C">
        <w:trPr>
          <w:trHeight w:val="355"/>
        </w:trPr>
        <w:tc>
          <w:tcPr>
            <w:tcW w:w="709" w:type="dxa"/>
          </w:tcPr>
          <w:p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5.4.17.</w:t>
            </w:r>
          </w:p>
        </w:tc>
        <w:tc>
          <w:tcPr>
            <w:tcW w:w="5257" w:type="dxa"/>
            <w:gridSpan w:val="2"/>
          </w:tcPr>
          <w:p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7" w:type="dxa"/>
            <w:gridSpan w:val="4"/>
            <w:vAlign w:val="center"/>
          </w:tcPr>
          <w:p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769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Czas poświęcony na udzielenie nieodpłatnej pomocy prawnej lub świadczenie nieodpłatnego poradnictwa obywatelskiego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sprawie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zgłoszonej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podczas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wizyty,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uwzględnieniem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łącznego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nakładu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wizytę 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bezpośrednią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obsługę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osoby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uprawnionej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oraz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inne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czynności,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tym</w:t>
            </w:r>
            <w:r w:rsidRPr="002D0C04">
              <w:rPr>
                <w:b/>
                <w:spacing w:val="-10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analizę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sporządzanie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projektu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pisma</w:t>
            </w:r>
          </w:p>
        </w:tc>
      </w:tr>
      <w:tr w:rsidR="00103505" w:rsidRPr="002D0C04" w:rsidTr="00F908F2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08F2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min.</w:t>
            </w:r>
            <w:r>
              <w:rPr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do 60 min.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F97015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97015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25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261" w:lineRule="auto"/>
              <w:ind w:left="62" w:right="168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przeprowadzenia mediacji, o której mowa w art. 4a ust. 1 pkt 4 ustawy</w:t>
            </w:r>
          </w:p>
        </w:tc>
      </w:tr>
      <w:tr w:rsidR="00F13E14" w:rsidRPr="002D0C04" w:rsidTr="002D3D16">
        <w:trPr>
          <w:trHeight w:val="556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Łączny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trwania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wszystkich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spotkań</w:t>
            </w:r>
            <w:r w:rsidRPr="002D0C04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mediacyjnych,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których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mowa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art.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ust.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1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pkt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(z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103505" w:rsidRPr="002D0C04" w:rsidTr="00BC7BA9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BC7BA9">
        <w:trPr>
          <w:trHeight w:val="35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53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wszystkich spotkań mediacyjnych jw.</w:t>
            </w:r>
          </w:p>
        </w:tc>
      </w:tr>
      <w:tr w:rsidR="00103505" w:rsidRPr="002D0C04" w:rsidTr="00916E8A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916E8A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916E8A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916E8A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916E8A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916E8A">
        <w:trPr>
          <w:trHeight w:val="353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916E8A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7.2.7.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55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7.3.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Czy w wyniku mediacji zawarto ugodę</w:t>
            </w:r>
          </w:p>
        </w:tc>
      </w:tr>
      <w:tr w:rsidR="00103505" w:rsidRPr="002D0C04" w:rsidTr="00D119F6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tak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D119F6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2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Informacje dotyczące osób uprawnionych</w:t>
            </w:r>
          </w:p>
        </w:tc>
      </w:tr>
      <w:tr w:rsidR="00F13E14" w:rsidRPr="002D0C04" w:rsidTr="002D3D16">
        <w:trPr>
          <w:trHeight w:val="642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kolejny numer wizyty osoby uprawnionej w tej samej sprawie wg oświadczenia osoby uprawnionej</w:t>
            </w:r>
          </w:p>
        </w:tc>
      </w:tr>
      <w:tr w:rsidR="00103505" w:rsidRPr="002D0C04" w:rsidTr="00641C14">
        <w:trPr>
          <w:trHeight w:val="37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384D0B">
        <w:trPr>
          <w:trHeight w:val="37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384D0B">
        <w:trPr>
          <w:trHeight w:val="37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384D0B">
        <w:trPr>
          <w:trHeight w:val="37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384D0B">
        <w:trPr>
          <w:trHeight w:val="372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384D0B">
        <w:trPr>
          <w:trHeight w:val="37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384D0B">
        <w:trPr>
          <w:trHeight w:val="37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6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103505" w:rsidRPr="002D0C04" w:rsidTr="002C58F7">
        <w:trPr>
          <w:trHeight w:val="37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2C58F7">
        <w:trPr>
          <w:trHeight w:val="353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C58F7">
        <w:trPr>
          <w:trHeight w:val="355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4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103505" w:rsidRPr="002D0C04" w:rsidTr="00035998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035998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59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Wykształcenie osoby korzystającej z nieodpłatnej pomocy prawnej lub nieodpłatnego poradnictwa</w:t>
            </w:r>
          </w:p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10.3.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10.4.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FC2DBB">
        <w:trPr>
          <w:trHeight w:val="36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10.5.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10.6.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10.7.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10.8.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C2DBB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10.9.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59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11.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103505" w:rsidRPr="002D0C04" w:rsidTr="00DE59FA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DE59FA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DE59FA">
        <w:trPr>
          <w:trHeight w:val="36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11.3.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DE59FA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11.4.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DE59FA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11.5.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DE59FA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11.6.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366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Źródło dochodu w gospodarstwie domowym</w:t>
            </w:r>
          </w:p>
        </w:tc>
      </w:tr>
      <w:tr w:rsidR="00103505" w:rsidRPr="002D0C04" w:rsidTr="009A4281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F15CC2">
        <w:trPr>
          <w:trHeight w:val="36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12.3.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12.4.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12.5.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12.6.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12.7.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12.8.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12.9.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6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12.10.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48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F15CC2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12.13.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24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103505" w:rsidRPr="002D0C04" w:rsidTr="0040101A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40101A">
        <w:trPr>
          <w:trHeight w:val="348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40101A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13.3.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40101A">
        <w:trPr>
          <w:trHeight w:val="348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13.4.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40101A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13.5.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40101A">
        <w:trPr>
          <w:trHeight w:val="348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13.6.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40101A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13.7.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24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103505" w:rsidRPr="002D0C04" w:rsidTr="00276F17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:rsidTr="00276F17">
        <w:trPr>
          <w:trHeight w:val="348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76F17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14.3.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76F17">
        <w:trPr>
          <w:trHeight w:val="348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14.4.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276F17">
        <w:trPr>
          <w:trHeight w:val="346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14.5.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:rsidTr="002D3D16">
        <w:trPr>
          <w:trHeight w:val="624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15.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103505" w:rsidRPr="002D0C04" w:rsidTr="00D515A5">
        <w:trPr>
          <w:trHeight w:val="621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15.1.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wyraziły zgodę na wyrażenie opinii przez</w:t>
            </w:r>
          </w:p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:rsidTr="00D515A5">
        <w:trPr>
          <w:trHeight w:val="624"/>
        </w:trPr>
        <w:tc>
          <w:tcPr>
            <w:tcW w:w="709" w:type="dxa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15.2.</w:t>
            </w:r>
          </w:p>
        </w:tc>
        <w:tc>
          <w:tcPr>
            <w:tcW w:w="5248" w:type="dxa"/>
          </w:tcPr>
          <w:p w:rsidR="00103505" w:rsidRPr="002D0C04" w:rsidRDefault="00103505" w:rsidP="00103505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F13E14" w:rsidRPr="002D0C04" w:rsidTr="002D3D16">
        <w:trPr>
          <w:trHeight w:val="369"/>
        </w:trPr>
        <w:tc>
          <w:tcPr>
            <w:tcW w:w="709" w:type="dxa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4D4350" w:rsidRPr="002D0C04" w:rsidTr="008465F3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4D4350" w:rsidRPr="002D0C04" w:rsidTr="002C4960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C4960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C4960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C4960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C4960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C4960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formie wideorozmowy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C4960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4" w:name="_Hlk99442740"/>
            <w:r w:rsidRPr="002D0C04">
              <w:rPr>
                <w:sz w:val="18"/>
                <w:lang w:val="pl-PL"/>
              </w:rPr>
              <w:t>16.3.5.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4"/>
      <w:tr w:rsidR="004D4350" w:rsidRPr="002D0C04" w:rsidTr="006317A9">
        <w:trPr>
          <w:trHeight w:val="369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Poza punktem, w sytuacjach określonych w art. 8 ust.</w:t>
            </w:r>
            <w:r>
              <w:rPr>
                <w:b/>
                <w:bCs/>
                <w:sz w:val="18"/>
                <w:lang w:val="pl-PL"/>
              </w:rPr>
              <w:t xml:space="preserve"> 8</w:t>
            </w:r>
            <w:r w:rsidRPr="002D0C04">
              <w:rPr>
                <w:b/>
                <w:bCs/>
                <w:sz w:val="18"/>
                <w:lang w:val="pl-PL"/>
              </w:rPr>
              <w:t xml:space="preserve"> ustawy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8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formie wideorozmowy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6317A9">
        <w:trPr>
          <w:trHeight w:val="34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D3D16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Liczba odpowiedzi na pytanie: Czy spotkał/a się Pan/i z życzliwym przyjęciem </w:t>
            </w:r>
            <w:r>
              <w:rPr>
                <w:b/>
                <w:w w:val="105"/>
                <w:sz w:val="17"/>
                <w:lang w:val="pl-PL"/>
              </w:rPr>
              <w:t>przez osobę udzielającą pomocy</w:t>
            </w:r>
            <w:r w:rsidRPr="002D0C04">
              <w:rPr>
                <w:b/>
                <w:w w:val="105"/>
                <w:sz w:val="17"/>
                <w:lang w:val="pl-PL"/>
              </w:rPr>
              <w:t>?</w:t>
            </w:r>
          </w:p>
        </w:tc>
      </w:tr>
      <w:tr w:rsidR="004D4350" w:rsidRPr="002D0C04" w:rsidTr="00A6225C">
        <w:trPr>
          <w:trHeight w:val="351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6225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6225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6225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6225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D3D16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informacje zostały przedstawione w sposób zrozumiały?</w:t>
            </w:r>
          </w:p>
        </w:tc>
      </w:tr>
      <w:tr w:rsidR="004D4350" w:rsidRPr="002D0C04" w:rsidTr="008415C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415CC">
        <w:trPr>
          <w:trHeight w:val="351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415C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415C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415C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D3D16">
        <w:trPr>
          <w:trHeight w:val="635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19.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odpowiedzi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pytanie: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uzyskaniu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porad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lub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przeprowadzonej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mediacji</w:t>
            </w:r>
            <w:r w:rsidRPr="002D0C04">
              <w:rPr>
                <w:b/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Pan(i),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jakie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dalsze</w:t>
            </w:r>
          </w:p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kroki można podjąć?</w:t>
            </w:r>
          </w:p>
        </w:tc>
      </w:tr>
      <w:tr w:rsidR="004D4350" w:rsidRPr="002D0C04" w:rsidTr="00A77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77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77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77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  <w:r w:rsidRPr="002D0C04">
              <w:rPr>
                <w:w w:val="105"/>
                <w:sz w:val="17"/>
                <w:lang w:val="pl-PL"/>
              </w:rPr>
              <w:tab/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A77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D3D16">
        <w:trPr>
          <w:trHeight w:val="351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4D4350" w:rsidRPr="002D0C04" w:rsidTr="00891FF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91FF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91FF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91FF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891FF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bookmarkStart w:id="5" w:name="_Hlk88548801"/>
            <w:r w:rsidRPr="00103505">
              <w:rPr>
                <w:w w:val="105"/>
                <w:sz w:val="17"/>
                <w:lang w:val="pl-PL"/>
              </w:rPr>
              <w:t>20.5.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5"/>
      <w:tr w:rsidR="004D4350" w:rsidRPr="002D0C04" w:rsidTr="002D3D16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</w:t>
            </w:r>
            <w:r>
              <w:rPr>
                <w:b/>
                <w:w w:val="105"/>
                <w:sz w:val="17"/>
                <w:lang w:val="pl-PL"/>
              </w:rPr>
              <w:t>,</w:t>
            </w:r>
            <w:r w:rsidRPr="002D0C04">
              <w:rPr>
                <w:b/>
                <w:w w:val="105"/>
                <w:sz w:val="17"/>
                <w:lang w:val="pl-PL"/>
              </w:rPr>
              <w:t xml:space="preserve"> jest czytelnie oznakowany?</w:t>
            </w:r>
          </w:p>
        </w:tc>
      </w:tr>
      <w:tr w:rsidR="004D4350" w:rsidRPr="002D0C04" w:rsidTr="00562790">
        <w:trPr>
          <w:trHeight w:val="351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562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562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562790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6DCC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D3D16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został(a) Pan(i) przyjęty(a) w punkcie w umówionym terminie?</w:t>
            </w:r>
          </w:p>
        </w:tc>
      </w:tr>
      <w:tr w:rsidR="004D4350" w:rsidRPr="002D0C04" w:rsidTr="00701885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701885">
        <w:trPr>
          <w:trHeight w:val="351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701885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2D3D16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Skąd dowiedział/a się Pan(i) o działalności punktu?</w:t>
            </w:r>
          </w:p>
        </w:tc>
      </w:tr>
      <w:tr w:rsidR="004D4350" w:rsidRPr="002D0C04" w:rsidTr="00BB288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23.1.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35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6" w:name="_Hlk88548825"/>
            <w:r w:rsidRPr="00103505">
              <w:rPr>
                <w:w w:val="105"/>
                <w:sz w:val="17"/>
                <w:lang w:val="pl-PL"/>
              </w:rPr>
              <w:t>23</w:t>
            </w:r>
            <w:r>
              <w:rPr>
                <w:w w:val="105"/>
                <w:sz w:val="17"/>
                <w:lang w:val="pl-PL"/>
              </w:rPr>
              <w:t>.</w:t>
            </w:r>
            <w:r w:rsidRPr="00103505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Internet</w:t>
            </w:r>
          </w:p>
        </w:tc>
        <w:tc>
          <w:tcPr>
            <w:tcW w:w="1144" w:type="dxa"/>
            <w:gridSpan w:val="4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6"/>
      <w:tr w:rsidR="004D4350" w:rsidRPr="002D0C04" w:rsidTr="00BB288A">
        <w:trPr>
          <w:trHeight w:val="357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23.3.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355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357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357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23.6.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357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23.7.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42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23.8.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426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23.9.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643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24.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w ramach opinii zgłosiły uwagi własne</w:t>
            </w:r>
          </w:p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D4350" w:rsidRPr="002D0C04" w:rsidTr="00BB288A">
        <w:trPr>
          <w:trHeight w:val="931"/>
        </w:trPr>
        <w:tc>
          <w:tcPr>
            <w:tcW w:w="709" w:type="dxa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25.</w:t>
            </w:r>
          </w:p>
        </w:tc>
        <w:tc>
          <w:tcPr>
            <w:tcW w:w="5248" w:type="dxa"/>
          </w:tcPr>
          <w:p w:rsidR="004D4350" w:rsidRPr="002D0C04" w:rsidRDefault="004D4350" w:rsidP="004D4350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D4350" w:rsidRPr="002D0C04" w:rsidRDefault="004D4350" w:rsidP="004D4350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:rsidR="00F13E14" w:rsidRPr="002D0C04" w:rsidRDefault="00F13E14" w:rsidP="00F13E14">
      <w:pPr>
        <w:keepNext/>
        <w:keepLines/>
        <w:spacing w:before="70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:rsidR="00F13E14" w:rsidRPr="002D0C04" w:rsidRDefault="00F13E14" w:rsidP="00F13E14">
      <w:pPr>
        <w:spacing w:before="70"/>
        <w:rPr>
          <w:rFonts w:ascii="Times New Roman" w:hAnsi="Times New Roman"/>
          <w:sz w:val="16"/>
        </w:rPr>
        <w:sectPr w:rsidR="00F13E14" w:rsidRPr="002D0C04" w:rsidSect="009125A5">
          <w:type w:val="continuous"/>
          <w:pgSz w:w="11910" w:h="16840"/>
          <w:pgMar w:top="1160" w:right="780" w:bottom="280" w:left="900" w:header="953" w:footer="0" w:gutter="0"/>
          <w:cols w:space="708"/>
        </w:sectPr>
      </w:pPr>
    </w:p>
    <w:p w:rsidR="00D161A7" w:rsidRPr="00F13E14" w:rsidRDefault="00D161A7" w:rsidP="00FF1DE5"/>
    <w:sectPr w:rsidR="00D161A7" w:rsidRPr="00F13E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DCF" w:rsidRDefault="000B7DCF">
      <w:pPr>
        <w:spacing w:after="0" w:line="240" w:lineRule="auto"/>
      </w:pPr>
      <w:r>
        <w:separator/>
      </w:r>
    </w:p>
  </w:endnote>
  <w:endnote w:type="continuationSeparator" w:id="0">
    <w:p w:rsidR="000B7DCF" w:rsidRDefault="000B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799" w:rsidRDefault="00116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799" w:rsidRDefault="00116799">
    <w:pPr>
      <w:pStyle w:val="Stopka"/>
    </w:pPr>
  </w:p>
  <w:p w:rsidR="00000000" w:rsidRDefault="00707C5E"/>
  <w:p w:rsidR="0029593D" w:rsidRDefault="00707C5E">
    <w:r>
      <w:rPr>
        <w:sz w:val="14"/>
      </w:rPr>
      <w:t xml:space="preserve">Sprawozdanie miesięczne robocze, wygenerował: Ewa Masternak, data </w:t>
    </w:r>
    <w:r>
      <w:rPr>
        <w:sz w:val="14"/>
      </w:rPr>
      <w:t>generowania: 06.05.2022 10:49:19, Obsługa NPP-NPO v 1.02.001.D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799" w:rsidRDefault="00116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DCF" w:rsidRDefault="000B7DCF">
      <w:pPr>
        <w:spacing w:after="0" w:line="240" w:lineRule="auto"/>
      </w:pPr>
      <w:r>
        <w:separator/>
      </w:r>
    </w:p>
  </w:footnote>
  <w:footnote w:type="continuationSeparator" w:id="0">
    <w:p w:rsidR="000B7DCF" w:rsidRDefault="000B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799" w:rsidRDefault="00116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799" w:rsidRDefault="00116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799" w:rsidRDefault="001167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E14" w:rsidRDefault="00F13E14">
    <w:pPr>
      <w:pStyle w:val="Tekstpodstawowy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0C2" w:rsidRDefault="00E600C2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056B6"/>
    <w:rsid w:val="00011A20"/>
    <w:rsid w:val="00021538"/>
    <w:rsid w:val="00025431"/>
    <w:rsid w:val="00054395"/>
    <w:rsid w:val="00073FDA"/>
    <w:rsid w:val="000750AF"/>
    <w:rsid w:val="000B7DCF"/>
    <w:rsid w:val="000E4176"/>
    <w:rsid w:val="000F44F2"/>
    <w:rsid w:val="00103505"/>
    <w:rsid w:val="00103CC1"/>
    <w:rsid w:val="001070D8"/>
    <w:rsid w:val="00112E84"/>
    <w:rsid w:val="00116799"/>
    <w:rsid w:val="0012066E"/>
    <w:rsid w:val="00126399"/>
    <w:rsid w:val="00134AD8"/>
    <w:rsid w:val="00147A3B"/>
    <w:rsid w:val="00151644"/>
    <w:rsid w:val="00156167"/>
    <w:rsid w:val="0016022F"/>
    <w:rsid w:val="001735B9"/>
    <w:rsid w:val="00173621"/>
    <w:rsid w:val="001A6216"/>
    <w:rsid w:val="001F5BB4"/>
    <w:rsid w:val="002020A0"/>
    <w:rsid w:val="002023AE"/>
    <w:rsid w:val="00204E72"/>
    <w:rsid w:val="00242A6A"/>
    <w:rsid w:val="00261C8E"/>
    <w:rsid w:val="00271292"/>
    <w:rsid w:val="00275A1B"/>
    <w:rsid w:val="00277C2D"/>
    <w:rsid w:val="00286280"/>
    <w:rsid w:val="0029593D"/>
    <w:rsid w:val="00297569"/>
    <w:rsid w:val="002B022E"/>
    <w:rsid w:val="002C64F8"/>
    <w:rsid w:val="002D0C04"/>
    <w:rsid w:val="002D0EBB"/>
    <w:rsid w:val="002D24D9"/>
    <w:rsid w:val="002D3D16"/>
    <w:rsid w:val="002F17CB"/>
    <w:rsid w:val="002F21B3"/>
    <w:rsid w:val="002F7985"/>
    <w:rsid w:val="00315B94"/>
    <w:rsid w:val="00333DD5"/>
    <w:rsid w:val="003552D8"/>
    <w:rsid w:val="00391D2A"/>
    <w:rsid w:val="003B5678"/>
    <w:rsid w:val="003C036E"/>
    <w:rsid w:val="003C527C"/>
    <w:rsid w:val="003D279E"/>
    <w:rsid w:val="003E2C39"/>
    <w:rsid w:val="003E4391"/>
    <w:rsid w:val="003E4671"/>
    <w:rsid w:val="00414C95"/>
    <w:rsid w:val="00420E5D"/>
    <w:rsid w:val="00425427"/>
    <w:rsid w:val="00430F51"/>
    <w:rsid w:val="0043495F"/>
    <w:rsid w:val="00447D5E"/>
    <w:rsid w:val="00450158"/>
    <w:rsid w:val="00473B2C"/>
    <w:rsid w:val="004B3998"/>
    <w:rsid w:val="004B5DB1"/>
    <w:rsid w:val="004D3F18"/>
    <w:rsid w:val="004D4350"/>
    <w:rsid w:val="004E2F3B"/>
    <w:rsid w:val="00520C23"/>
    <w:rsid w:val="00527571"/>
    <w:rsid w:val="00536316"/>
    <w:rsid w:val="00566B13"/>
    <w:rsid w:val="00572CBF"/>
    <w:rsid w:val="0057726D"/>
    <w:rsid w:val="005A7DA6"/>
    <w:rsid w:val="005B3EB4"/>
    <w:rsid w:val="005B3EDA"/>
    <w:rsid w:val="005C2D54"/>
    <w:rsid w:val="005C7F06"/>
    <w:rsid w:val="005D1F8F"/>
    <w:rsid w:val="005E336A"/>
    <w:rsid w:val="005E44F5"/>
    <w:rsid w:val="005E71EB"/>
    <w:rsid w:val="005F484C"/>
    <w:rsid w:val="005F75BB"/>
    <w:rsid w:val="00612417"/>
    <w:rsid w:val="00630506"/>
    <w:rsid w:val="00630C20"/>
    <w:rsid w:val="00672DB8"/>
    <w:rsid w:val="00681F73"/>
    <w:rsid w:val="006E72DB"/>
    <w:rsid w:val="00707C5E"/>
    <w:rsid w:val="00717438"/>
    <w:rsid w:val="00717BA9"/>
    <w:rsid w:val="007245F0"/>
    <w:rsid w:val="007504DE"/>
    <w:rsid w:val="007A0313"/>
    <w:rsid w:val="007A6D3B"/>
    <w:rsid w:val="007D1A93"/>
    <w:rsid w:val="007E0EDB"/>
    <w:rsid w:val="007F49AF"/>
    <w:rsid w:val="0081214F"/>
    <w:rsid w:val="00850BD3"/>
    <w:rsid w:val="00867667"/>
    <w:rsid w:val="0087288E"/>
    <w:rsid w:val="00881ED3"/>
    <w:rsid w:val="008D73D9"/>
    <w:rsid w:val="008E38BE"/>
    <w:rsid w:val="008E3C8E"/>
    <w:rsid w:val="008E6FC6"/>
    <w:rsid w:val="008F0333"/>
    <w:rsid w:val="008F6BC7"/>
    <w:rsid w:val="009056A6"/>
    <w:rsid w:val="009125A5"/>
    <w:rsid w:val="00943DB6"/>
    <w:rsid w:val="00946FE3"/>
    <w:rsid w:val="009479D7"/>
    <w:rsid w:val="0099148D"/>
    <w:rsid w:val="009A159F"/>
    <w:rsid w:val="009D0FAD"/>
    <w:rsid w:val="009E52E4"/>
    <w:rsid w:val="00A10676"/>
    <w:rsid w:val="00A17433"/>
    <w:rsid w:val="00A215F2"/>
    <w:rsid w:val="00A32E7F"/>
    <w:rsid w:val="00A4684B"/>
    <w:rsid w:val="00A5041F"/>
    <w:rsid w:val="00A52A0E"/>
    <w:rsid w:val="00A62091"/>
    <w:rsid w:val="00A64E82"/>
    <w:rsid w:val="00A8252E"/>
    <w:rsid w:val="00AA0199"/>
    <w:rsid w:val="00AB4773"/>
    <w:rsid w:val="00AC161F"/>
    <w:rsid w:val="00AD1B63"/>
    <w:rsid w:val="00B0195D"/>
    <w:rsid w:val="00B03492"/>
    <w:rsid w:val="00B109FC"/>
    <w:rsid w:val="00B46F17"/>
    <w:rsid w:val="00B55867"/>
    <w:rsid w:val="00B832E7"/>
    <w:rsid w:val="00B847DC"/>
    <w:rsid w:val="00B9263E"/>
    <w:rsid w:val="00BA1DE9"/>
    <w:rsid w:val="00BC3AF3"/>
    <w:rsid w:val="00BF175E"/>
    <w:rsid w:val="00C348B5"/>
    <w:rsid w:val="00C53803"/>
    <w:rsid w:val="00C615C2"/>
    <w:rsid w:val="00C739A2"/>
    <w:rsid w:val="00C74B1A"/>
    <w:rsid w:val="00C74F7E"/>
    <w:rsid w:val="00C807D0"/>
    <w:rsid w:val="00C81AE7"/>
    <w:rsid w:val="00C91159"/>
    <w:rsid w:val="00CB2E8B"/>
    <w:rsid w:val="00CB537C"/>
    <w:rsid w:val="00CB5997"/>
    <w:rsid w:val="00CE51F2"/>
    <w:rsid w:val="00CF26C2"/>
    <w:rsid w:val="00D028B4"/>
    <w:rsid w:val="00D04917"/>
    <w:rsid w:val="00D12A23"/>
    <w:rsid w:val="00D161A7"/>
    <w:rsid w:val="00D20A62"/>
    <w:rsid w:val="00D256EA"/>
    <w:rsid w:val="00D622B3"/>
    <w:rsid w:val="00D74B19"/>
    <w:rsid w:val="00DA621C"/>
    <w:rsid w:val="00DB4156"/>
    <w:rsid w:val="00DD3342"/>
    <w:rsid w:val="00DF6AFB"/>
    <w:rsid w:val="00E23F27"/>
    <w:rsid w:val="00E24CF1"/>
    <w:rsid w:val="00E316F5"/>
    <w:rsid w:val="00E600C2"/>
    <w:rsid w:val="00E641E3"/>
    <w:rsid w:val="00E86259"/>
    <w:rsid w:val="00E90E49"/>
    <w:rsid w:val="00EB4B0F"/>
    <w:rsid w:val="00EB65D9"/>
    <w:rsid w:val="00EC3DFC"/>
    <w:rsid w:val="00ED5393"/>
    <w:rsid w:val="00EE7174"/>
    <w:rsid w:val="00EF4492"/>
    <w:rsid w:val="00F075F3"/>
    <w:rsid w:val="00F13E14"/>
    <w:rsid w:val="00F302EB"/>
    <w:rsid w:val="00F44256"/>
    <w:rsid w:val="00F93EB5"/>
    <w:rsid w:val="00F94A66"/>
    <w:rsid w:val="00F95B94"/>
    <w:rsid w:val="00FB4E9A"/>
    <w:rsid w:val="00FE6A2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7B243F09-8B9D-49B5-AA4B-83D9F5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D8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93EB5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93EB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93EB5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3EB5"/>
    <w:rPr>
      <w:rFonts w:ascii="Times New Roman" w:hAnsi="Times New Roman" w:cs="Times New Roman"/>
      <w:i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93EB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93EB5"/>
    <w:rPr>
      <w:rFonts w:ascii="Times New Roman" w:hAnsi="Times New Roman" w:cs="Times New Roman"/>
      <w:i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F93EB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F93EB5"/>
    <w:rPr>
      <w:rFonts w:ascii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  <w:ind w:left="113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D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7DA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6F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1F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1F8F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5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4A9-EAD0-41F0-B171-630025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5377</Words>
  <Characters>30600</Characters>
  <Application>Microsoft Office Word</Application>
  <DocSecurity>0</DocSecurity>
  <Lines>728</Lines>
  <Paragraphs>352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ZNAKI:30771</dc:description>
  <cp:lastModifiedBy>Ewa Masternak</cp:lastModifiedBy>
  <cp:revision>2</cp:revision>
  <cp:lastPrinted>2019-02-19T10:46:00Z</cp:lastPrinted>
  <dcterms:created xsi:type="dcterms:W3CDTF">2022-05-06T08:50:00Z</dcterms:created>
  <dcterms:modified xsi:type="dcterms:W3CDTF">2022-05-06T08:50:00Z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2020-08-27 08:26:55</vt:lpwstr>
  </property>
  <property fmtid="{D5CDD505-2E9C-101B-9397-08002B2CF9AE}" pid="4" name="wk_stat:znaki:liczba">
    <vt:lpwstr>30771</vt:lpwstr>
  </property>
  <property fmtid="{D5CDD505-2E9C-101B-9397-08002B2CF9AE}" pid="5" name="ZNAKI:">
    <vt:lpwstr>30771</vt:lpwstr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2021-11-22T11:08:10Z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b7e855a8-e279-4e31-8276-17151cb05338</vt:lpwstr>
  </property>
  <property fmtid="{D5CDD505-2E9C-101B-9397-08002B2CF9AE}" pid="12" name="MSIP_Label_ab83eb73-1339-4c09-b43c-88ef2eea0029_ContentBits">
    <vt:lpwstr>0</vt:lpwstr>
  </property>
</Properties>
</file>