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6A" w:rsidRPr="00BB28FA" w:rsidRDefault="00A243B3" w:rsidP="00EB284E">
      <w:pPr>
        <w:jc w:val="right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="00F247D5">
        <w:rPr>
          <w:rFonts w:ascii="Times New Roman" w:hAnsi="Times New Roman" w:cs="Times New Roman"/>
        </w:rPr>
        <w:t xml:space="preserve"> </w:t>
      </w:r>
      <w:r w:rsidR="00D36D9A">
        <w:rPr>
          <w:rFonts w:ascii="Times New Roman" w:hAnsi="Times New Roman" w:cs="Times New Roman"/>
        </w:rPr>
        <w:t>Opatów</w:t>
      </w:r>
      <w:r w:rsidRPr="00BB28FA">
        <w:rPr>
          <w:rFonts w:ascii="Times New Roman" w:hAnsi="Times New Roman" w:cs="Times New Roman"/>
        </w:rPr>
        <w:t xml:space="preserve">, </w:t>
      </w:r>
      <w:r w:rsidR="00F247D5">
        <w:rPr>
          <w:rFonts w:ascii="Times New Roman" w:hAnsi="Times New Roman" w:cs="Times New Roman"/>
        </w:rPr>
        <w:t>dn. ..................................</w:t>
      </w:r>
    </w:p>
    <w:p w:rsidR="00A243B3" w:rsidRPr="00BB28FA" w:rsidRDefault="00A243B3" w:rsidP="00023A67">
      <w:pPr>
        <w:spacing w:before="120" w:after="0" w:line="24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A243B3" w:rsidRPr="00BB28FA" w:rsidRDefault="00A243B3" w:rsidP="00023A6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20"/>
          <w:szCs w:val="20"/>
        </w:rPr>
        <w:t xml:space="preserve"> </w:t>
      </w:r>
      <w:r w:rsidR="00BB28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20F9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28FA">
        <w:rPr>
          <w:rFonts w:ascii="Times New Roman" w:hAnsi="Times New Roman" w:cs="Times New Roman"/>
          <w:sz w:val="16"/>
          <w:szCs w:val="16"/>
        </w:rPr>
        <w:t>(imię i nazwisko lub nazwa podmiotu)</w:t>
      </w:r>
    </w:p>
    <w:p w:rsidR="00A243B3" w:rsidRPr="00BB28FA" w:rsidRDefault="00A243B3" w:rsidP="00023A67">
      <w:pPr>
        <w:spacing w:before="120" w:after="0" w:line="24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A243B3" w:rsidRPr="00BB28FA" w:rsidRDefault="00BB28FA" w:rsidP="00023A67">
      <w:pPr>
        <w:spacing w:after="0" w:line="360" w:lineRule="auto"/>
        <w:ind w:left="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243B3" w:rsidRPr="00BB28FA">
        <w:rPr>
          <w:rFonts w:ascii="Times New Roman" w:hAnsi="Times New Roman" w:cs="Times New Roman"/>
          <w:sz w:val="16"/>
          <w:szCs w:val="16"/>
        </w:rPr>
        <w:t>(adres)</w:t>
      </w:r>
    </w:p>
    <w:p w:rsidR="00A243B3" w:rsidRPr="00BB28FA" w:rsidRDefault="00A243B3" w:rsidP="00023A67">
      <w:pPr>
        <w:spacing w:before="120" w:after="0" w:line="36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524EAD" w:rsidRPr="00BB28FA" w:rsidRDefault="00A243B3" w:rsidP="004755BE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  <w:r w:rsidRPr="00BB28F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243B3" w:rsidRPr="00F20F95" w:rsidRDefault="00A243B3" w:rsidP="004755BE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20"/>
          <w:szCs w:val="20"/>
        </w:rPr>
        <w:t xml:space="preserve">        </w:t>
      </w:r>
      <w:r w:rsidR="00F20F9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B28FA">
        <w:rPr>
          <w:rFonts w:ascii="Times New Roman" w:hAnsi="Times New Roman" w:cs="Times New Roman"/>
          <w:sz w:val="20"/>
          <w:szCs w:val="20"/>
        </w:rPr>
        <w:t xml:space="preserve">  </w:t>
      </w:r>
      <w:r w:rsidRPr="00F20F95">
        <w:rPr>
          <w:rFonts w:ascii="Times New Roman" w:hAnsi="Times New Roman" w:cs="Times New Roman"/>
          <w:sz w:val="16"/>
          <w:szCs w:val="16"/>
        </w:rPr>
        <w:t>(telefon)</w:t>
      </w:r>
    </w:p>
    <w:p w:rsidR="006B1D2E" w:rsidRPr="00BB28FA" w:rsidRDefault="006B1D2E" w:rsidP="00A243B3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F247D5" w:rsidRDefault="00D36D9A" w:rsidP="00D36D9A">
      <w:pPr>
        <w:spacing w:after="0" w:line="36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Starostwo Powiatowe w Opatowie</w:t>
      </w:r>
    </w:p>
    <w:p w:rsidR="00D36D9A" w:rsidRDefault="00321316" w:rsidP="00D36D9A">
      <w:pPr>
        <w:spacing w:after="0" w:line="36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Wydział Geodezji i Kartografii</w:t>
      </w:r>
    </w:p>
    <w:p w:rsidR="00F247D5" w:rsidRDefault="00F247D5" w:rsidP="006B0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D2E" w:rsidRPr="00BB28FA" w:rsidRDefault="001B3F07" w:rsidP="006B0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6B1D2E" w:rsidRPr="00BB28FA" w:rsidRDefault="006B1D2E" w:rsidP="006B0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FA">
        <w:rPr>
          <w:rFonts w:ascii="Times New Roman" w:hAnsi="Times New Roman" w:cs="Times New Roman"/>
          <w:b/>
          <w:sz w:val="24"/>
          <w:szCs w:val="24"/>
        </w:rPr>
        <w:t xml:space="preserve">ZMIAN </w:t>
      </w:r>
      <w:r w:rsidR="001B3F07">
        <w:rPr>
          <w:rFonts w:ascii="Times New Roman" w:hAnsi="Times New Roman" w:cs="Times New Roman"/>
          <w:b/>
          <w:sz w:val="24"/>
          <w:szCs w:val="24"/>
        </w:rPr>
        <w:t xml:space="preserve">DANYCH </w:t>
      </w:r>
      <w:r w:rsidR="00CD3B9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B28FA">
        <w:rPr>
          <w:rFonts w:ascii="Times New Roman" w:hAnsi="Times New Roman" w:cs="Times New Roman"/>
          <w:b/>
          <w:sz w:val="24"/>
          <w:szCs w:val="24"/>
        </w:rPr>
        <w:t>EWIDENCJI GRUNTÓW I BUDYNKÓW</w:t>
      </w:r>
    </w:p>
    <w:p w:rsidR="006B05A0" w:rsidRPr="00BB28FA" w:rsidRDefault="006B05A0" w:rsidP="006B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D2E" w:rsidRPr="00BB28FA" w:rsidRDefault="006B1D2E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Określenie nieruchomości w której nastąpiły zmiany:</w:t>
      </w:r>
    </w:p>
    <w:p w:rsidR="00527D45" w:rsidRDefault="005C019A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Jednostka ewidencyjna (gmina)</w:t>
      </w:r>
      <w:r w:rsidR="00EB284E" w:rsidRPr="00BB28FA">
        <w:rPr>
          <w:rFonts w:ascii="Times New Roman" w:hAnsi="Times New Roman" w:cs="Times New Roman"/>
          <w:sz w:val="24"/>
          <w:szCs w:val="24"/>
        </w:rPr>
        <w:t>:</w:t>
      </w:r>
      <w:r w:rsidR="006B1D2E" w:rsidRPr="00BB28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4E7A06">
        <w:rPr>
          <w:rFonts w:ascii="Times New Roman" w:hAnsi="Times New Roman" w:cs="Times New Roman"/>
          <w:sz w:val="24"/>
          <w:szCs w:val="24"/>
        </w:rPr>
        <w:t>.</w:t>
      </w:r>
    </w:p>
    <w:p w:rsidR="006B1D2E" w:rsidRPr="00BB28FA" w:rsidRDefault="00EB284E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Obręb ewidencyjny</w:t>
      </w:r>
      <w:r w:rsidR="004E7A06">
        <w:rPr>
          <w:rFonts w:ascii="Times New Roman" w:hAnsi="Times New Roman" w:cs="Times New Roman"/>
          <w:sz w:val="24"/>
          <w:szCs w:val="24"/>
        </w:rPr>
        <w:t xml:space="preserve">: </w:t>
      </w:r>
      <w:r w:rsidR="006B1D2E" w:rsidRPr="00BB28F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4E7A0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527D45" w:rsidRPr="00BB28FA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 xml:space="preserve">Numer </w:t>
      </w:r>
      <w:r w:rsidR="004E7A06">
        <w:rPr>
          <w:rFonts w:ascii="Times New Roman" w:hAnsi="Times New Roman" w:cs="Times New Roman"/>
          <w:sz w:val="24"/>
          <w:szCs w:val="24"/>
        </w:rPr>
        <w:t xml:space="preserve">działki: </w:t>
      </w: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4E7A0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21153" w:rsidRPr="00BB28FA" w:rsidRDefault="00FB48FE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właściciel</w:t>
      </w:r>
      <w:r w:rsidR="00D36D9A">
        <w:rPr>
          <w:rFonts w:ascii="Times New Roman" w:hAnsi="Times New Roman" w:cs="Times New Roman"/>
          <w:sz w:val="24"/>
          <w:szCs w:val="24"/>
        </w:rPr>
        <w:t>* władający*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21153" w:rsidRPr="00BB28F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153" w:rsidRPr="00BB28FA">
        <w:rPr>
          <w:rFonts w:ascii="Times New Roman" w:hAnsi="Times New Roman" w:cs="Times New Roman"/>
          <w:sz w:val="24"/>
          <w:szCs w:val="24"/>
        </w:rPr>
        <w:t xml:space="preserve"> nieruchomości wnoszę o następujące zmiany danych ewidencyjnych:</w:t>
      </w:r>
    </w:p>
    <w:p w:rsidR="00623544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3544">
        <w:rPr>
          <w:rFonts w:ascii="Times New Roman" w:hAnsi="Times New Roman" w:cs="Times New Roman"/>
          <w:sz w:val="24"/>
          <w:szCs w:val="24"/>
        </w:rPr>
        <w:t>...</w:t>
      </w:r>
    </w:p>
    <w:p w:rsidR="00321153" w:rsidRPr="00BB28FA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B22CB2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23544">
        <w:rPr>
          <w:rFonts w:ascii="Times New Roman" w:hAnsi="Times New Roman" w:cs="Times New Roman"/>
          <w:sz w:val="24"/>
          <w:szCs w:val="24"/>
        </w:rPr>
        <w:t>.....................</w:t>
      </w:r>
      <w:r w:rsidR="00D36D9A">
        <w:rPr>
          <w:rFonts w:ascii="Times New Roman" w:hAnsi="Times New Roman" w:cs="Times New Roman"/>
          <w:sz w:val="24"/>
          <w:szCs w:val="24"/>
        </w:rPr>
        <w:t>....</w:t>
      </w:r>
      <w:r w:rsidR="00623544">
        <w:rPr>
          <w:rFonts w:ascii="Times New Roman" w:hAnsi="Times New Roman" w:cs="Times New Roman"/>
          <w:sz w:val="24"/>
          <w:szCs w:val="24"/>
        </w:rPr>
        <w:t>........</w:t>
      </w:r>
    </w:p>
    <w:p w:rsidR="00C96761" w:rsidRDefault="00321153" w:rsidP="00D36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22CB2">
        <w:rPr>
          <w:rFonts w:ascii="Times New Roman" w:hAnsi="Times New Roman" w:cs="Times New Roman"/>
          <w:sz w:val="24"/>
          <w:szCs w:val="24"/>
        </w:rPr>
        <w:t>..</w:t>
      </w:r>
      <w:r w:rsidR="00623544">
        <w:rPr>
          <w:rFonts w:ascii="Times New Roman" w:hAnsi="Times New Roman" w:cs="Times New Roman"/>
          <w:sz w:val="24"/>
          <w:szCs w:val="24"/>
        </w:rPr>
        <w:t>.</w:t>
      </w:r>
    </w:p>
    <w:p w:rsidR="00321153" w:rsidRPr="00BB28FA" w:rsidRDefault="00321153" w:rsidP="00321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Załączniki:</w:t>
      </w:r>
    </w:p>
    <w:p w:rsidR="00C80C9F" w:rsidRPr="003E6FF4" w:rsidRDefault="00D36D9A" w:rsidP="003211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geodezyjna:</w:t>
      </w:r>
      <w:r w:rsidR="00A7180F" w:rsidRPr="003E6FF4">
        <w:rPr>
          <w:rFonts w:ascii="Times New Roman" w:hAnsi="Times New Roman" w:cs="Times New Roman"/>
        </w:rPr>
        <w:t xml:space="preserve"> </w:t>
      </w:r>
      <w:r w:rsidR="000260B3">
        <w:rPr>
          <w:rFonts w:ascii="Times New Roman" w:hAnsi="Times New Roman" w:cs="Times New Roman"/>
        </w:rPr>
        <w:t>.....</w:t>
      </w:r>
      <w:r w:rsidR="000A0AA3" w:rsidRPr="003E6FF4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3E6FF4">
        <w:rPr>
          <w:rFonts w:ascii="Times New Roman" w:hAnsi="Times New Roman" w:cs="Times New Roman"/>
        </w:rPr>
        <w:t>.........</w:t>
      </w:r>
    </w:p>
    <w:p w:rsidR="00321153" w:rsidRPr="003E6FF4" w:rsidRDefault="00D36D9A" w:rsidP="00D36D9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Notarialny:</w:t>
      </w:r>
      <w:r w:rsidR="003E6FF4">
        <w:rPr>
          <w:rFonts w:ascii="Times New Roman" w:hAnsi="Times New Roman" w:cs="Times New Roman"/>
        </w:rPr>
        <w:t>....</w:t>
      </w:r>
      <w:r w:rsidR="00321153" w:rsidRPr="003E6FF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  <w:r w:rsidR="00321153" w:rsidRPr="003E6FF4">
        <w:rPr>
          <w:rFonts w:ascii="Times New Roman" w:hAnsi="Times New Roman" w:cs="Times New Roman"/>
        </w:rPr>
        <w:t>………………………..</w:t>
      </w:r>
      <w:r w:rsidR="006D44F2" w:rsidRPr="003E6FF4">
        <w:rPr>
          <w:rFonts w:ascii="Times New Roman" w:hAnsi="Times New Roman" w:cs="Times New Roman"/>
        </w:rPr>
        <w:t>.................................................................</w:t>
      </w:r>
    </w:p>
    <w:p w:rsidR="00321153" w:rsidRPr="003E6FF4" w:rsidRDefault="00D36D9A" w:rsidP="003211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Postanowienie Sądu:</w:t>
      </w:r>
      <w:r w:rsidR="003E6FF4">
        <w:rPr>
          <w:rFonts w:ascii="Times New Roman" w:hAnsi="Times New Roman" w:cs="Times New Roman"/>
        </w:rPr>
        <w:t>.</w:t>
      </w:r>
      <w:r w:rsidR="00321153" w:rsidRPr="003E6FF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="00321153" w:rsidRPr="003E6FF4">
        <w:rPr>
          <w:rFonts w:ascii="Times New Roman" w:hAnsi="Times New Roman" w:cs="Times New Roman"/>
        </w:rPr>
        <w:t>……………………………..</w:t>
      </w:r>
      <w:r w:rsidR="006D44F2" w:rsidRPr="003E6FF4">
        <w:rPr>
          <w:rFonts w:ascii="Times New Roman" w:hAnsi="Times New Roman" w:cs="Times New Roman"/>
        </w:rPr>
        <w:t>.........................................................</w:t>
      </w:r>
    </w:p>
    <w:p w:rsidR="006B05A0" w:rsidRPr="003E6FF4" w:rsidRDefault="00D36D9A" w:rsidP="006B05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KW:</w:t>
      </w:r>
      <w:r w:rsidR="003E6FF4">
        <w:rPr>
          <w:rFonts w:ascii="Times New Roman" w:hAnsi="Times New Roman" w:cs="Times New Roman"/>
        </w:rPr>
        <w:t>.</w:t>
      </w:r>
      <w:r w:rsidR="00321153" w:rsidRPr="003E6FF4">
        <w:rPr>
          <w:rFonts w:ascii="Times New Roman" w:hAnsi="Times New Roman" w:cs="Times New Roman"/>
        </w:rPr>
        <w:t>…………………………………..</w:t>
      </w:r>
      <w:r w:rsidR="00C96761" w:rsidRPr="003E6FF4">
        <w:rPr>
          <w:rFonts w:ascii="Times New Roman" w:hAnsi="Times New Roman" w:cs="Times New Roman"/>
        </w:rPr>
        <w:t>..............................................................................</w:t>
      </w:r>
    </w:p>
    <w:p w:rsidR="00C96761" w:rsidRPr="003E6FF4" w:rsidRDefault="00C96761" w:rsidP="006B05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E6FF4">
        <w:rPr>
          <w:rFonts w:ascii="Times New Roman" w:hAnsi="Times New Roman" w:cs="Times New Roman"/>
        </w:rPr>
        <w:t>Inne (</w:t>
      </w:r>
      <w:r w:rsidR="00D46DF0" w:rsidRPr="003E6FF4">
        <w:rPr>
          <w:rFonts w:ascii="Times New Roman" w:hAnsi="Times New Roman" w:cs="Times New Roman"/>
        </w:rPr>
        <w:t xml:space="preserve">np. </w:t>
      </w:r>
      <w:r w:rsidRPr="003E6FF4">
        <w:rPr>
          <w:rFonts w:ascii="Times New Roman" w:hAnsi="Times New Roman" w:cs="Times New Roman"/>
        </w:rPr>
        <w:t>dzierżawa</w:t>
      </w:r>
      <w:r w:rsidR="00D46DF0" w:rsidRPr="003E6FF4">
        <w:rPr>
          <w:rFonts w:ascii="Times New Roman" w:hAnsi="Times New Roman" w:cs="Times New Roman"/>
        </w:rPr>
        <w:t>, dane adresowe</w:t>
      </w:r>
      <w:r w:rsidRPr="003E6FF4">
        <w:rPr>
          <w:rFonts w:ascii="Times New Roman" w:hAnsi="Times New Roman" w:cs="Times New Roman"/>
        </w:rPr>
        <w:t>)</w:t>
      </w:r>
      <w:r w:rsidR="00D36D9A">
        <w:rPr>
          <w:rFonts w:ascii="Times New Roman" w:hAnsi="Times New Roman" w:cs="Times New Roman"/>
        </w:rPr>
        <w:t>:</w:t>
      </w:r>
      <w:r w:rsidR="00656637">
        <w:rPr>
          <w:rFonts w:ascii="Times New Roman" w:hAnsi="Times New Roman" w:cs="Times New Roman"/>
        </w:rPr>
        <w:t xml:space="preserve">............................................................................................ </w:t>
      </w:r>
    </w:p>
    <w:p w:rsidR="00F247D5" w:rsidRPr="003E6FF4" w:rsidRDefault="00F247D5" w:rsidP="006B05A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C96761" w:rsidRDefault="00C96761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96761" w:rsidRDefault="00C96761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B05A0" w:rsidRPr="00BB28FA" w:rsidRDefault="00F247D5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B05A0" w:rsidRDefault="006B05A0" w:rsidP="00C96761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16"/>
          <w:szCs w:val="16"/>
        </w:rPr>
        <w:t xml:space="preserve">              (podpis zgłaszającego zmianę)</w:t>
      </w:r>
    </w:p>
    <w:p w:rsidR="00D36D9A" w:rsidRDefault="00D36D9A" w:rsidP="00D36D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D9A" w:rsidRDefault="00D36D9A" w:rsidP="00D36D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6D9A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:rsidR="00B875B7" w:rsidRDefault="00B875B7" w:rsidP="0064506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21316" w:rsidRDefault="00321316" w:rsidP="008A1F5F">
      <w:pPr>
        <w:spacing w:after="0" w:line="240" w:lineRule="auto"/>
        <w:jc w:val="center"/>
        <w:rPr>
          <w:rFonts w:cstheme="minorHAnsi"/>
          <w:b/>
          <w:i/>
          <w:sz w:val="21"/>
          <w:szCs w:val="21"/>
        </w:rPr>
      </w:pPr>
    </w:p>
    <w:p w:rsidR="008A1F5F" w:rsidRPr="008A1F5F" w:rsidRDefault="008A1F5F" w:rsidP="008A1F5F">
      <w:pPr>
        <w:spacing w:after="0" w:line="240" w:lineRule="auto"/>
        <w:jc w:val="center"/>
        <w:rPr>
          <w:rFonts w:cstheme="minorHAnsi"/>
          <w:b/>
          <w:i/>
          <w:sz w:val="21"/>
          <w:szCs w:val="21"/>
        </w:rPr>
      </w:pPr>
      <w:r w:rsidRPr="008A1F5F">
        <w:rPr>
          <w:rFonts w:cstheme="minorHAnsi"/>
          <w:b/>
          <w:i/>
          <w:sz w:val="21"/>
          <w:szCs w:val="21"/>
        </w:rPr>
        <w:lastRenderedPageBreak/>
        <w:t>KLAUZULA INFORMACYJNA</w:t>
      </w:r>
    </w:p>
    <w:p w:rsidR="008A1F5F" w:rsidRPr="008A1F5F" w:rsidRDefault="008A1F5F" w:rsidP="008A1F5F">
      <w:pPr>
        <w:spacing w:after="0" w:line="240" w:lineRule="auto"/>
        <w:jc w:val="center"/>
        <w:rPr>
          <w:rFonts w:cstheme="minorHAnsi"/>
          <w:b/>
          <w:i/>
          <w:sz w:val="21"/>
          <w:szCs w:val="21"/>
        </w:rPr>
      </w:pPr>
      <w:r w:rsidRPr="008A1F5F">
        <w:rPr>
          <w:rFonts w:cstheme="minorHAnsi"/>
          <w:b/>
          <w:i/>
          <w:sz w:val="21"/>
          <w:szCs w:val="21"/>
        </w:rPr>
        <w:t>dotycząca przetwarzania danyc</w:t>
      </w:r>
      <w:r w:rsidR="0086557B">
        <w:rPr>
          <w:rFonts w:cstheme="minorHAnsi"/>
          <w:b/>
          <w:i/>
          <w:sz w:val="21"/>
          <w:szCs w:val="21"/>
        </w:rPr>
        <w:t>h osobowych w Starostwie Powiatowym w  Opatowie</w:t>
      </w:r>
      <w:bookmarkStart w:id="0" w:name="_GoBack"/>
      <w:bookmarkEnd w:id="0"/>
    </w:p>
    <w:p w:rsidR="008A1F5F" w:rsidRPr="008A1F5F" w:rsidRDefault="008A1F5F" w:rsidP="008A1F5F">
      <w:pPr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8A1F5F">
        <w:rPr>
          <w:rFonts w:cstheme="minorHAnsi"/>
          <w:sz w:val="21"/>
          <w:szCs w:val="21"/>
        </w:rPr>
        <w:t>Szanowni Państwo</w:t>
      </w:r>
    </w:p>
    <w:p w:rsidR="008A1F5F" w:rsidRPr="008A1F5F" w:rsidRDefault="008A1F5F" w:rsidP="008A1F5F">
      <w:pPr>
        <w:spacing w:after="120" w:line="240" w:lineRule="auto"/>
        <w:jc w:val="both"/>
        <w:rPr>
          <w:rFonts w:eastAsia="Times New Roman" w:cstheme="minorHAnsi"/>
          <w:color w:val="1C1C1C"/>
          <w:sz w:val="21"/>
          <w:szCs w:val="21"/>
          <w:lang w:eastAsia="pl-PL"/>
        </w:rPr>
      </w:pPr>
      <w:r w:rsidRPr="008A1F5F">
        <w:rPr>
          <w:rFonts w:eastAsia="Times New Roman" w:cstheme="minorHAnsi"/>
          <w:color w:val="1C1C1C"/>
          <w:sz w:val="21"/>
          <w:szCs w:val="21"/>
          <w:lang w:eastAsia="pl-PL"/>
        </w:rPr>
        <w:t>Dane osobowe w Starostwie Powiatowym w Opatowie są przetwarzane zgodnie z obowiązującymi przepisami prawa Unii Europejskiej, w szczególności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A1F5F" w:rsidRPr="008A1F5F" w:rsidRDefault="008A1F5F" w:rsidP="008A1F5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Zgodnie z art. 13  RODO informuję, że: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b/>
          <w:sz w:val="21"/>
          <w:szCs w:val="21"/>
        </w:rPr>
        <w:t>Administratorem Państwa danych osobowych</w:t>
      </w:r>
      <w:r w:rsidRPr="008A1F5F">
        <w:rPr>
          <w:rFonts w:asciiTheme="minorHAnsi" w:hAnsiTheme="minorHAnsi" w:cstheme="minorHAnsi"/>
          <w:sz w:val="21"/>
          <w:szCs w:val="21"/>
        </w:rPr>
        <w:t xml:space="preserve"> jest Starosta Opatowski, z którym można się skontaktować korespondencyjnie na adres: ul. Henryka Sienkiewicza 17, 27-500 Opatów, email: </w:t>
      </w:r>
      <w:r w:rsidRPr="008A1F5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</w:t>
      </w:r>
      <w:hyperlink r:id="rId7" w:history="1">
        <w:r w:rsidRPr="008A1F5F">
          <w:rPr>
            <w:rStyle w:val="Hipercze"/>
            <w:rFonts w:asciiTheme="minorHAnsi" w:hAnsiTheme="minorHAnsi" w:cstheme="minorHAnsi"/>
            <w:sz w:val="21"/>
            <w:szCs w:val="21"/>
            <w:shd w:val="clear" w:color="auto" w:fill="FFFFFF"/>
          </w:rPr>
          <w:t>powiat@opatow.pl</w:t>
        </w:r>
      </w:hyperlink>
      <w:r w:rsidRPr="008A1F5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 lub </w:t>
      </w:r>
      <w:r w:rsidRPr="008A1F5F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Skrytka ePUAP:</w:t>
      </w:r>
      <w:r w:rsidRPr="008A1F5F">
        <w:rPr>
          <w:rFonts w:asciiTheme="minorHAnsi" w:hAnsiTheme="minorHAnsi" w:cstheme="minorHAnsi"/>
          <w:color w:val="99CC00"/>
          <w:sz w:val="21"/>
          <w:szCs w:val="21"/>
          <w:shd w:val="clear" w:color="auto" w:fill="FFFFFF"/>
        </w:rPr>
        <w:t> </w:t>
      </w:r>
      <w:r w:rsidRPr="008A1F5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/itob629a04/SkrytkaESP,</w:t>
      </w:r>
    </w:p>
    <w:p w:rsidR="008A1F5F" w:rsidRPr="008A1F5F" w:rsidRDefault="008A1F5F" w:rsidP="008A1F5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lub telefonicznie  tel. (15) 86 82 971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 xml:space="preserve">Administrator powołał </w:t>
      </w:r>
      <w:r w:rsidRPr="008A1F5F">
        <w:rPr>
          <w:rFonts w:asciiTheme="minorHAnsi" w:hAnsiTheme="minorHAnsi" w:cstheme="minorHAnsi"/>
          <w:b/>
          <w:sz w:val="21"/>
          <w:szCs w:val="21"/>
        </w:rPr>
        <w:t>Inspektora Ochrony Danych</w:t>
      </w:r>
      <w:r w:rsidRPr="008A1F5F">
        <w:rPr>
          <w:rFonts w:asciiTheme="minorHAnsi" w:hAnsiTheme="minorHAnsi" w:cstheme="minorHAnsi"/>
          <w:sz w:val="21"/>
          <w:szCs w:val="21"/>
        </w:rPr>
        <w:t xml:space="preserve"> Pana Roberta Bednarczyka, z którym można się kontaktować wysyłając e-mail na adres: </w:t>
      </w:r>
      <w:hyperlink r:id="rId8" w:history="1">
        <w:r w:rsidRPr="008A1F5F">
          <w:rPr>
            <w:rStyle w:val="Hipercze"/>
            <w:rFonts w:asciiTheme="minorHAnsi" w:hAnsiTheme="minorHAnsi" w:cstheme="minorHAnsi"/>
            <w:sz w:val="21"/>
            <w:szCs w:val="21"/>
          </w:rPr>
          <w:t>rbednarczykrodo@interia.pl</w:t>
        </w:r>
      </w:hyperlink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b/>
          <w:sz w:val="21"/>
          <w:szCs w:val="21"/>
        </w:rPr>
        <w:t>Cele przetwarzania i podstawa prawna przetwarzania:</w:t>
      </w:r>
      <w:r w:rsidRPr="008A1F5F">
        <w:rPr>
          <w:rFonts w:asciiTheme="minorHAnsi" w:hAnsiTheme="minorHAnsi" w:cstheme="minorHAnsi"/>
          <w:sz w:val="21"/>
          <w:szCs w:val="21"/>
        </w:rPr>
        <w:t xml:space="preserve"> </w:t>
      </w:r>
    </w:p>
    <w:p w:rsidR="008A1F5F" w:rsidRPr="008A1F5F" w:rsidRDefault="008A1F5F" w:rsidP="008A1F5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 xml:space="preserve">Państwa dane osobowe będą przetwarzane w celu realizacji zadań służby geodezyjnej na podstawie art. 7d </w:t>
      </w:r>
      <w:r w:rsidRPr="008A1F5F">
        <w:rPr>
          <w:rStyle w:val="ng-binding"/>
          <w:rFonts w:asciiTheme="minorHAnsi" w:hAnsiTheme="minorHAnsi" w:cstheme="minorHAnsi"/>
          <w:sz w:val="21"/>
          <w:szCs w:val="21"/>
        </w:rPr>
        <w:t>ustawy</w:t>
      </w:r>
      <w:r w:rsidRPr="008A1F5F">
        <w:rPr>
          <w:rFonts w:asciiTheme="minorHAnsi" w:hAnsiTheme="minorHAnsi" w:cstheme="minorHAnsi"/>
          <w:sz w:val="21"/>
          <w:szCs w:val="21"/>
        </w:rPr>
        <w:t xml:space="preserve"> </w:t>
      </w:r>
      <w:r w:rsidRPr="008A1F5F">
        <w:rPr>
          <w:rStyle w:val="ng-binding"/>
          <w:rFonts w:asciiTheme="minorHAnsi" w:hAnsiTheme="minorHAnsi" w:cstheme="minorHAnsi"/>
          <w:sz w:val="21"/>
          <w:szCs w:val="21"/>
        </w:rPr>
        <w:t> z dnia </w:t>
      </w:r>
      <w:r w:rsidRPr="008A1F5F">
        <w:rPr>
          <w:rFonts w:asciiTheme="minorHAnsi" w:hAnsiTheme="minorHAnsi" w:cstheme="minorHAnsi"/>
          <w:sz w:val="21"/>
          <w:szCs w:val="21"/>
        </w:rPr>
        <w:t xml:space="preserve"> </w:t>
      </w:r>
      <w:r w:rsidRPr="008A1F5F">
        <w:rPr>
          <w:rStyle w:val="ng-binding"/>
          <w:rFonts w:asciiTheme="minorHAnsi" w:hAnsiTheme="minorHAnsi" w:cstheme="minorHAnsi"/>
          <w:sz w:val="21"/>
          <w:szCs w:val="21"/>
        </w:rPr>
        <w:t>17 maja 1989</w:t>
      </w:r>
      <w:r w:rsidRPr="008A1F5F">
        <w:rPr>
          <w:rFonts w:asciiTheme="minorHAnsi" w:hAnsiTheme="minorHAnsi" w:cstheme="minorHAnsi"/>
          <w:sz w:val="21"/>
          <w:szCs w:val="21"/>
        </w:rPr>
        <w:t xml:space="preserve"> </w:t>
      </w:r>
      <w:r w:rsidRPr="008A1F5F">
        <w:rPr>
          <w:rStyle w:val="ng-binding"/>
          <w:rFonts w:asciiTheme="minorHAnsi" w:hAnsiTheme="minorHAnsi" w:cstheme="minorHAnsi"/>
          <w:sz w:val="21"/>
          <w:szCs w:val="21"/>
        </w:rPr>
        <w:t> r</w:t>
      </w:r>
      <w:r w:rsidRPr="008A1F5F">
        <w:rPr>
          <w:rFonts w:asciiTheme="minorHAnsi" w:hAnsiTheme="minorHAnsi" w:cstheme="minorHAnsi"/>
          <w:sz w:val="21"/>
          <w:szCs w:val="21"/>
        </w:rPr>
        <w:t xml:space="preserve"> Prawo geodezyjne i kartograficzne, w szczególności prowadzenia powiatowego zasobu geodezyjnego i kartograficznego; koordynacji usytuowania projektowanych sieci uzbrojenia terenu; zakładania osnów szczegółowych; przeprowadzania powszechnej taksacji nieruchomości oraz opracowywania i prowadzenie map i tabel taksacyjnych dotyczących nieruchomości; ochrony znaków geodezyjnych, grawimetrycznych i magnetycznych; realizacji wniosków o wydanie wypisu/wypisu i wyrysu/wyrysu z ewidencji gruntów, wniosków o udostępnienie materiałów powiatowego zasobu geodezyjnego i kartograficznego; w związku z ustawą z dnia 14 czerwca 1960r. Kodeks postępowania administracyjnego.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0" w:firstLine="112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8A1F5F">
        <w:rPr>
          <w:rFonts w:asciiTheme="minorHAnsi" w:hAnsiTheme="minorHAnsi" w:cstheme="minorHAnsi"/>
          <w:b/>
          <w:sz w:val="21"/>
          <w:szCs w:val="21"/>
        </w:rPr>
        <w:t>Informacja o Odbiorcach danych:</w:t>
      </w:r>
    </w:p>
    <w:p w:rsidR="008A1F5F" w:rsidRPr="008A1F5F" w:rsidRDefault="008A1F5F" w:rsidP="008A1F5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 xml:space="preserve">Dane mogą być przekazywane lub udostępniane podmiotom upoważnionym na podstawie i w granicach prawa w celu prawidłowej realizacji zadań określonych w art. 7d ustawy z dnia 17 maj 1989 r. Prawo geodezyjne i kartograficzne. 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A1F5F">
        <w:rPr>
          <w:rFonts w:asciiTheme="minorHAnsi" w:hAnsiTheme="minorHAnsi" w:cstheme="minorHAnsi"/>
          <w:b/>
          <w:sz w:val="21"/>
          <w:szCs w:val="21"/>
        </w:rPr>
        <w:t>Czas przetwarzania danych.</w:t>
      </w:r>
    </w:p>
    <w:p w:rsidR="008A1F5F" w:rsidRPr="008A1F5F" w:rsidRDefault="008A1F5F" w:rsidP="008A1F5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Pani/Pana dane osobowe będą przechowywane przez okres niezbędny do realizacji celów określonych w pkt 3, a po tym czasie przez okres oraz w zakresie wymaganym przez przepisy powszechnie obowiązującego prawa.</w:t>
      </w:r>
      <w:r w:rsidRPr="008A1F5F">
        <w:rPr>
          <w:sz w:val="21"/>
          <w:szCs w:val="21"/>
        </w:rPr>
        <w:t xml:space="preserve"> </w:t>
      </w:r>
      <w:bookmarkStart w:id="1" w:name="_Hlk526149198"/>
      <w:bookmarkEnd w:id="1"/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W związku z przetwarzaniem danych osobowych, posiadają Państwo prawo do dostępu do swoich danych osobowych oraz prawo żądania ich sprostowania.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Przysługuje Państwu prawo wniesienia skargi do organu nadzorczego-prezesa Urzędu Ochrony Danych Osobowych, gdy uznacie, że przetwarzanie danych osobowych narusza przepisy o ochronie danych osobowych.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Podanie danych osobowych umożliwiających Państwu identyfikację jest obowiązkiem wynikającym z przepisów prawa.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Dane osobowe nie będą przekazywane do państw trzecich.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Państwa dane nie będą przetwarzana w sposób zautomatyzowany, w tym również w formie profilowania</w:t>
      </w:r>
    </w:p>
    <w:p w:rsidR="008A1F5F" w:rsidRPr="008A1F5F" w:rsidRDefault="008A1F5F" w:rsidP="008A1F5F">
      <w:pPr>
        <w:spacing w:after="0" w:line="240" w:lineRule="auto"/>
        <w:jc w:val="both"/>
        <w:rPr>
          <w:rFonts w:cs="Arial-BoldMT"/>
          <w:bCs/>
          <w:color w:val="000000" w:themeColor="text1"/>
          <w:sz w:val="21"/>
          <w:szCs w:val="21"/>
        </w:rPr>
      </w:pPr>
      <w:r w:rsidRPr="008A1F5F">
        <w:rPr>
          <w:rFonts w:cs="Arial-BoldMT"/>
          <w:bCs/>
          <w:color w:val="000000" w:themeColor="text1"/>
          <w:sz w:val="21"/>
          <w:szCs w:val="21"/>
        </w:rPr>
        <w:t xml:space="preserve">Korzystanie z uprawnień wynikających z RODO nie dotyczy prowadzonego postępowania administracyjnego, w oparciu o przepisy przewidziane przez Kodeks postępowania administracyjnego. Dostęp do akt postępowania czy sprostowania dokumentów znajdujących się w aktach postępowania realizowany jest w oparciu o zasady k.p.a. </w:t>
      </w:r>
    </w:p>
    <w:p w:rsidR="008A1F5F" w:rsidRPr="008A1F5F" w:rsidRDefault="008A1F5F" w:rsidP="008A1F5F">
      <w:pPr>
        <w:spacing w:after="0" w:line="240" w:lineRule="auto"/>
        <w:jc w:val="both"/>
        <w:rPr>
          <w:rFonts w:cs="Arial-BoldMT"/>
          <w:bCs/>
          <w:color w:val="000000" w:themeColor="text1"/>
          <w:sz w:val="21"/>
          <w:szCs w:val="21"/>
        </w:rPr>
      </w:pPr>
    </w:p>
    <w:p w:rsidR="008A1F5F" w:rsidRPr="008A1F5F" w:rsidRDefault="008A1F5F" w:rsidP="008A1F5F">
      <w:pPr>
        <w:spacing w:after="0" w:line="240" w:lineRule="auto"/>
        <w:jc w:val="both"/>
        <w:rPr>
          <w:rFonts w:cs="Arial-BoldMT"/>
          <w:bCs/>
          <w:color w:val="000000" w:themeColor="text1"/>
          <w:sz w:val="21"/>
          <w:szCs w:val="21"/>
        </w:rPr>
      </w:pPr>
    </w:p>
    <w:p w:rsidR="008A1F5F" w:rsidRPr="008A1F5F" w:rsidRDefault="008A1F5F" w:rsidP="008A1F5F">
      <w:pPr>
        <w:spacing w:after="0" w:line="240" w:lineRule="auto"/>
        <w:jc w:val="both"/>
        <w:rPr>
          <w:rFonts w:cs="Arial-BoldMT"/>
          <w:bCs/>
          <w:color w:val="000000" w:themeColor="text1"/>
          <w:sz w:val="21"/>
          <w:szCs w:val="21"/>
        </w:rPr>
      </w:pPr>
      <w:r w:rsidRPr="008A1F5F">
        <w:rPr>
          <w:rFonts w:cs="Arial-BoldMT"/>
          <w:bCs/>
          <w:color w:val="000000" w:themeColor="text1"/>
          <w:sz w:val="21"/>
          <w:szCs w:val="21"/>
        </w:rPr>
        <w:t>Data: ……………………………………                                                 Podpis: …………………………………………………..</w:t>
      </w:r>
    </w:p>
    <w:p w:rsidR="008A1F5F" w:rsidRDefault="008A1F5F" w:rsidP="0064506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A1F5F" w:rsidSect="0001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45" w:rsidRDefault="00D74045" w:rsidP="00321153">
      <w:pPr>
        <w:spacing w:after="0" w:line="240" w:lineRule="auto"/>
      </w:pPr>
      <w:r>
        <w:separator/>
      </w:r>
    </w:p>
  </w:endnote>
  <w:endnote w:type="continuationSeparator" w:id="0">
    <w:p w:rsidR="00D74045" w:rsidRDefault="00D74045" w:rsidP="0032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45" w:rsidRDefault="00D74045" w:rsidP="00321153">
      <w:pPr>
        <w:spacing w:after="0" w:line="240" w:lineRule="auto"/>
      </w:pPr>
      <w:r>
        <w:separator/>
      </w:r>
    </w:p>
  </w:footnote>
  <w:footnote w:type="continuationSeparator" w:id="0">
    <w:p w:rsidR="00D74045" w:rsidRDefault="00D74045" w:rsidP="0032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4D4"/>
    <w:multiLevelType w:val="multilevel"/>
    <w:tmpl w:val="2E3041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2D2C"/>
    <w:multiLevelType w:val="hybridMultilevel"/>
    <w:tmpl w:val="6512FE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B10A0"/>
    <w:multiLevelType w:val="hybridMultilevel"/>
    <w:tmpl w:val="12FCAE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5C7FB6"/>
    <w:multiLevelType w:val="hybridMultilevel"/>
    <w:tmpl w:val="1B668038"/>
    <w:lvl w:ilvl="0" w:tplc="81F04E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7F4C"/>
    <w:multiLevelType w:val="hybridMultilevel"/>
    <w:tmpl w:val="99802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278F"/>
    <w:multiLevelType w:val="hybridMultilevel"/>
    <w:tmpl w:val="0206048C"/>
    <w:lvl w:ilvl="0" w:tplc="A6A0BFE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7568"/>
    <w:multiLevelType w:val="hybridMultilevel"/>
    <w:tmpl w:val="1D721B98"/>
    <w:lvl w:ilvl="0" w:tplc="F45E45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BE48D9"/>
    <w:multiLevelType w:val="hybridMultilevel"/>
    <w:tmpl w:val="C7ACA9A0"/>
    <w:lvl w:ilvl="0" w:tplc="C32ACC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6830"/>
    <w:multiLevelType w:val="hybridMultilevel"/>
    <w:tmpl w:val="52C6F7C8"/>
    <w:lvl w:ilvl="0" w:tplc="498260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05599"/>
    <w:multiLevelType w:val="hybridMultilevel"/>
    <w:tmpl w:val="5D9EF1BC"/>
    <w:lvl w:ilvl="0" w:tplc="BA5E48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B3"/>
    <w:rsid w:val="0001211F"/>
    <w:rsid w:val="00023A67"/>
    <w:rsid w:val="000260B3"/>
    <w:rsid w:val="000A0AA3"/>
    <w:rsid w:val="000A4E67"/>
    <w:rsid w:val="000C5DE6"/>
    <w:rsid w:val="000D0F6A"/>
    <w:rsid w:val="001B3F07"/>
    <w:rsid w:val="00214581"/>
    <w:rsid w:val="002F354B"/>
    <w:rsid w:val="00321153"/>
    <w:rsid w:val="00321316"/>
    <w:rsid w:val="00343810"/>
    <w:rsid w:val="003526F1"/>
    <w:rsid w:val="003E6FF4"/>
    <w:rsid w:val="003F1459"/>
    <w:rsid w:val="00411AE2"/>
    <w:rsid w:val="00426BBE"/>
    <w:rsid w:val="00465319"/>
    <w:rsid w:val="004755BE"/>
    <w:rsid w:val="00482320"/>
    <w:rsid w:val="004E7A06"/>
    <w:rsid w:val="00524EAD"/>
    <w:rsid w:val="00527D45"/>
    <w:rsid w:val="00585109"/>
    <w:rsid w:val="00596534"/>
    <w:rsid w:val="005C019A"/>
    <w:rsid w:val="00623544"/>
    <w:rsid w:val="00645063"/>
    <w:rsid w:val="00656637"/>
    <w:rsid w:val="00674F75"/>
    <w:rsid w:val="006B05A0"/>
    <w:rsid w:val="006B1D2E"/>
    <w:rsid w:val="006D44F2"/>
    <w:rsid w:val="006D661D"/>
    <w:rsid w:val="00797042"/>
    <w:rsid w:val="007A3DBA"/>
    <w:rsid w:val="0086557B"/>
    <w:rsid w:val="008A1F5F"/>
    <w:rsid w:val="008A78F6"/>
    <w:rsid w:val="008E6246"/>
    <w:rsid w:val="0090610B"/>
    <w:rsid w:val="00A243B3"/>
    <w:rsid w:val="00A40ECB"/>
    <w:rsid w:val="00A7180F"/>
    <w:rsid w:val="00A764DA"/>
    <w:rsid w:val="00B22CB2"/>
    <w:rsid w:val="00B7601E"/>
    <w:rsid w:val="00B875B7"/>
    <w:rsid w:val="00BB28FA"/>
    <w:rsid w:val="00C12D03"/>
    <w:rsid w:val="00C30364"/>
    <w:rsid w:val="00C80C9F"/>
    <w:rsid w:val="00C96761"/>
    <w:rsid w:val="00CD3B9D"/>
    <w:rsid w:val="00CF549F"/>
    <w:rsid w:val="00D36D9A"/>
    <w:rsid w:val="00D46DF0"/>
    <w:rsid w:val="00D47F8D"/>
    <w:rsid w:val="00D74045"/>
    <w:rsid w:val="00D81EAA"/>
    <w:rsid w:val="00E03C59"/>
    <w:rsid w:val="00E624BF"/>
    <w:rsid w:val="00E76423"/>
    <w:rsid w:val="00E90B6D"/>
    <w:rsid w:val="00EB284E"/>
    <w:rsid w:val="00F20F95"/>
    <w:rsid w:val="00F247D5"/>
    <w:rsid w:val="00FA1203"/>
    <w:rsid w:val="00FB48FE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A83E9-BC81-4035-B2E5-B7A8E7A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153"/>
    <w:rPr>
      <w:vertAlign w:val="superscript"/>
    </w:rPr>
  </w:style>
  <w:style w:type="paragraph" w:styleId="Akapitzlist">
    <w:name w:val="List Paragraph"/>
    <w:basedOn w:val="Normalny"/>
    <w:uiPriority w:val="1"/>
    <w:qFormat/>
    <w:rsid w:val="003211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9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03C59"/>
    <w:rPr>
      <w:b/>
      <w:bCs/>
    </w:rPr>
  </w:style>
  <w:style w:type="paragraph" w:styleId="NormalnyWeb">
    <w:name w:val="Normal (Web)"/>
    <w:basedOn w:val="Normalny"/>
    <w:uiPriority w:val="99"/>
    <w:unhideWhenUsed/>
    <w:rsid w:val="008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A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dnarczykrodo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op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Micigolski</dc:creator>
  <cp:lastModifiedBy>Agnieszka Spadło</cp:lastModifiedBy>
  <cp:revision>2</cp:revision>
  <cp:lastPrinted>2024-04-10T12:20:00Z</cp:lastPrinted>
  <dcterms:created xsi:type="dcterms:W3CDTF">2024-04-10T12:30:00Z</dcterms:created>
  <dcterms:modified xsi:type="dcterms:W3CDTF">2024-04-10T12:30:00Z</dcterms:modified>
</cp:coreProperties>
</file>