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A7D80" w14:textId="77777777" w:rsidR="003A68E9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68E9">
        <w:rPr>
          <w:rFonts w:asciiTheme="majorHAnsi" w:eastAsiaTheme="minorEastAsia" w:hAnsiTheme="majorHAnsi" w:cstheme="majorHAnsi"/>
          <w:b/>
          <w:bCs/>
        </w:rPr>
        <w:t>S.042.1.2025</w:t>
      </w:r>
    </w:p>
    <w:p w14:paraId="61296500" w14:textId="192C4194" w:rsidR="003A68E9" w:rsidRPr="003A68E9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68E9">
        <w:rPr>
          <w:rFonts w:asciiTheme="majorHAnsi" w:eastAsiaTheme="minorEastAsia" w:hAnsiTheme="majorHAnsi" w:cstheme="majorHAnsi"/>
          <w:b/>
          <w:bCs/>
        </w:rPr>
        <w:t>Załącznik nr 3 do Zapytania ofertowego</w:t>
      </w:r>
      <w:r w:rsidR="00055427">
        <w:rPr>
          <w:rFonts w:asciiTheme="majorHAnsi" w:eastAsiaTheme="minorEastAsia" w:hAnsiTheme="majorHAnsi" w:cstheme="majorHAnsi"/>
          <w:b/>
          <w:bCs/>
        </w:rPr>
        <w:t xml:space="preserve"> z dnia 24 lipca 2025 r. </w:t>
      </w:r>
    </w:p>
    <w:p w14:paraId="20E368DD" w14:textId="77777777" w:rsidR="000634B8" w:rsidRPr="003A68E9" w:rsidRDefault="000634B8" w:rsidP="005144EF">
      <w:pPr>
        <w:spacing w:before="840"/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…............................................</w:t>
      </w:r>
    </w:p>
    <w:p w14:paraId="4F3AB509" w14:textId="7B94C197" w:rsidR="000634B8" w:rsidRPr="003A68E9" w:rsidRDefault="000634B8" w:rsidP="000634B8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Nazwa i adres Wykonawcy</w:t>
      </w:r>
    </w:p>
    <w:p w14:paraId="21F7CE2F" w14:textId="77777777" w:rsidR="000634B8" w:rsidRPr="003A68E9" w:rsidRDefault="000634B8" w:rsidP="003A68E9">
      <w:pPr>
        <w:spacing w:before="360" w:after="360"/>
        <w:rPr>
          <w:rFonts w:asciiTheme="majorHAnsi" w:hAnsiTheme="majorHAnsi" w:cstheme="majorHAnsi"/>
          <w:b/>
        </w:rPr>
      </w:pPr>
      <w:r w:rsidRPr="003A68E9">
        <w:rPr>
          <w:rFonts w:asciiTheme="majorHAnsi" w:hAnsiTheme="majorHAnsi" w:cstheme="majorHAnsi"/>
          <w:b/>
        </w:rPr>
        <w:t>OŚWIADCZENIE</w:t>
      </w:r>
      <w:r w:rsidRPr="003A68E9">
        <w:rPr>
          <w:rFonts w:asciiTheme="majorHAnsi" w:hAnsiTheme="majorHAnsi" w:cstheme="majorHAnsi"/>
        </w:rPr>
        <w:t xml:space="preserve"> </w:t>
      </w:r>
      <w:r w:rsidRPr="003A68E9">
        <w:rPr>
          <w:rFonts w:asciiTheme="majorHAnsi" w:hAnsiTheme="majorHAnsi" w:cstheme="majorHAnsi"/>
          <w:b/>
        </w:rPr>
        <w:t>WYKONAWCY/WYKONAWCY WSPÓLNIE UBIEGAJĄCEGO SIĘ O UDZIELENIE ZAMÓWIENIA</w:t>
      </w:r>
    </w:p>
    <w:p w14:paraId="319B8636" w14:textId="07EAEA0B" w:rsidR="000634B8" w:rsidRPr="003A68E9" w:rsidRDefault="000634B8" w:rsidP="003A68E9">
      <w:pPr>
        <w:rPr>
          <w:rFonts w:asciiTheme="majorHAnsi" w:eastAsia="Times New Roman" w:hAnsiTheme="majorHAnsi" w:cstheme="majorHAnsi"/>
        </w:rPr>
      </w:pPr>
      <w:r w:rsidRPr="003A68E9">
        <w:rPr>
          <w:rFonts w:asciiTheme="majorHAnsi" w:eastAsia="Times New Roman" w:hAnsiTheme="majorHAnsi" w:cstheme="majorHAnsi"/>
          <w:bCs/>
        </w:rPr>
        <w:t>dotyczące przesłanek wykluczenia z art. 5k rozporządzenia 833/2014 oraz art. 7 ust. 1 ustawy o</w:t>
      </w:r>
      <w:r w:rsidR="003A68E9" w:rsidRPr="003A68E9">
        <w:rPr>
          <w:rFonts w:asciiTheme="majorHAnsi" w:eastAsia="Times New Roman" w:hAnsiTheme="majorHAnsi" w:cstheme="majorHAnsi"/>
          <w:bCs/>
        </w:rPr>
        <w:t> </w:t>
      </w:r>
      <w:r w:rsidRPr="003A68E9">
        <w:rPr>
          <w:rFonts w:asciiTheme="majorHAnsi" w:eastAsia="Times New Roman" w:hAnsiTheme="majorHAnsi" w:cstheme="majorHAnsi"/>
          <w:bCs/>
        </w:rPr>
        <w:t xml:space="preserve">szczególnych rozwiązaniach w zakresie przeciwdziałania wspieraniu agresji na Ukrainę oraz służących ochronie bezpieczeństwa narodowego </w:t>
      </w:r>
      <w:r w:rsidRPr="003A68E9">
        <w:rPr>
          <w:rFonts w:asciiTheme="majorHAnsi" w:hAnsiTheme="majorHAnsi" w:cstheme="majorHAnsi"/>
        </w:rPr>
        <w:t>na potrzeby wykonania zamówienia</w:t>
      </w:r>
      <w:r w:rsidRPr="003A68E9">
        <w:rPr>
          <w:rFonts w:asciiTheme="majorHAnsi" w:hAnsiTheme="majorHAnsi" w:cstheme="majorHAnsi"/>
          <w:b/>
        </w:rPr>
        <w:t xml:space="preserve"> </w:t>
      </w:r>
      <w:r w:rsidRPr="003A68E9">
        <w:rPr>
          <w:rFonts w:asciiTheme="majorHAnsi" w:eastAsia="Times New Roman" w:hAnsiTheme="majorHAnsi" w:cstheme="majorHAnsi"/>
        </w:rPr>
        <w:t>pn.</w:t>
      </w:r>
    </w:p>
    <w:p w14:paraId="08693380" w14:textId="77777777" w:rsidR="003A68E9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</w:p>
    <w:p w14:paraId="07454F54" w14:textId="07EE4DE2" w:rsidR="003A68E9" w:rsidRPr="003A68E9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3A68E9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Pakiety badań diagnostycznych, dostosowanych do płci, wieku i charakteru wykonywanej pracy, wykraczających poza zakres podstawowych badań profilaktycznych” w ramach projektu pn. „Wsparcie pracowników z Powiatu Opatowskiego” nr FESW.07.01-IZ.00- 0061/24</w:t>
      </w:r>
      <w:r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, </w:t>
      </w:r>
      <w:r w:rsidRPr="003A68E9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2E96648B" w14:textId="77777777" w:rsidR="003A68E9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</w:rPr>
      </w:pPr>
    </w:p>
    <w:p w14:paraId="696B030D" w14:textId="330F247B" w:rsidR="000634B8" w:rsidRPr="003A68E9" w:rsidRDefault="00055427" w:rsidP="00055427">
      <w:pPr>
        <w:suppressAutoHyphens/>
        <w:spacing w:line="276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Składając ofertę na Część …… / Części …………. </w:t>
      </w:r>
      <w:r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>
        <w:rPr>
          <w:rFonts w:asciiTheme="majorHAnsi" w:hAnsiTheme="majorHAnsi" w:cstheme="majorHAnsi"/>
          <w:b/>
          <w:bCs/>
        </w:rPr>
        <w:t>, o</w:t>
      </w:r>
      <w:r w:rsidR="000634B8" w:rsidRPr="003A68E9">
        <w:rPr>
          <w:rFonts w:asciiTheme="majorHAnsi" w:hAnsiTheme="majorHAnsi" w:cstheme="majorHAnsi"/>
          <w:b/>
        </w:rPr>
        <w:t>świadczam,</w:t>
      </w:r>
      <w:r w:rsidR="000634B8" w:rsidRPr="003A68E9">
        <w:rPr>
          <w:rFonts w:asciiTheme="majorHAnsi" w:hAnsiTheme="majorHAnsi" w:cstheme="majorHAnsi"/>
        </w:rPr>
        <w:t xml:space="preserve"> że nie zachodzą w stosunku do mnie przesłanki wykluczenia z postępowania na podstawie art. </w:t>
      </w:r>
      <w:r w:rsidR="000634B8" w:rsidRPr="003A68E9">
        <w:rPr>
          <w:rFonts w:asciiTheme="majorHAnsi" w:hAnsiTheme="majorHAnsi" w:cstheme="majorHAnsi"/>
          <w:color w:val="222222"/>
        </w:rPr>
        <w:t>7 ust. 1 ustawy z dnia 13 kwietnia 2022 r.</w:t>
      </w:r>
      <w:r w:rsidR="000634B8" w:rsidRPr="003A68E9">
        <w:rPr>
          <w:rFonts w:asciiTheme="majorHAnsi" w:hAnsiTheme="majorHAnsi" w:cstheme="majorHAnsi"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="000634B8" w:rsidRPr="003A68E9">
        <w:rPr>
          <w:rFonts w:asciiTheme="majorHAnsi" w:hAnsiTheme="majorHAnsi" w:cstheme="majorHAnsi"/>
          <w:color w:val="222222"/>
        </w:rPr>
        <w:t>(</w:t>
      </w:r>
      <w:r w:rsidR="003A68E9" w:rsidRPr="003A68E9">
        <w:rPr>
          <w:rFonts w:asciiTheme="majorHAnsi" w:hAnsiTheme="majorHAnsi" w:cstheme="majorHAnsi"/>
          <w:color w:val="222222"/>
        </w:rPr>
        <w:t>Dz. U. z 2025 r. poz. 514</w:t>
      </w:r>
      <w:r w:rsidR="000634B8" w:rsidRPr="003A68E9">
        <w:rPr>
          <w:rFonts w:asciiTheme="majorHAnsi" w:hAnsiTheme="majorHAnsi" w:cstheme="majorHAnsi"/>
          <w:color w:val="222222"/>
        </w:rPr>
        <w:t>)</w:t>
      </w:r>
      <w:r w:rsidR="000634B8" w:rsidRPr="003A68E9">
        <w:rPr>
          <w:rFonts w:asciiTheme="majorHAnsi" w:hAnsiTheme="majorHAnsi" w:cstheme="majorHAnsi"/>
          <w:iCs/>
          <w:color w:val="222222"/>
        </w:rPr>
        <w:t>.</w:t>
      </w:r>
      <w:r w:rsidR="000634B8" w:rsidRPr="003A68E9">
        <w:rPr>
          <w:rStyle w:val="Odwoanieprzypisudolnego"/>
          <w:rFonts w:asciiTheme="majorHAnsi" w:hAnsiTheme="majorHAnsi" w:cstheme="majorHAnsi"/>
          <w:color w:val="222222"/>
        </w:rPr>
        <w:footnoteReference w:id="2"/>
      </w:r>
    </w:p>
    <w:p w14:paraId="27A77EB9" w14:textId="77777777" w:rsidR="000634B8" w:rsidRPr="003A68E9" w:rsidRDefault="000634B8" w:rsidP="003A68E9">
      <w:pPr>
        <w:spacing w:before="240" w:after="240"/>
        <w:rPr>
          <w:rFonts w:asciiTheme="majorHAnsi" w:hAnsiTheme="majorHAnsi" w:cstheme="majorHAnsi"/>
          <w:b/>
        </w:rPr>
      </w:pPr>
      <w:r w:rsidRPr="003A68E9">
        <w:rPr>
          <w:rFonts w:asciiTheme="majorHAnsi" w:hAnsiTheme="majorHAnsi" w:cstheme="majorHAnsi"/>
          <w:b/>
        </w:rPr>
        <w:t>OŚWIADCZENIE DOTYCZĄCE PODANYCH INFORMACJI:</w:t>
      </w:r>
    </w:p>
    <w:p w14:paraId="5AD87486" w14:textId="77777777" w:rsidR="003A68E9" w:rsidRDefault="000634B8" w:rsidP="003A68E9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3A68E9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0758861D" w14:textId="77777777" w:rsidR="003A68E9" w:rsidRDefault="003A68E9" w:rsidP="003A68E9">
      <w:pPr>
        <w:rPr>
          <w:rFonts w:asciiTheme="majorHAnsi" w:hAnsiTheme="majorHAnsi" w:cstheme="majorHAnsi"/>
        </w:rPr>
      </w:pPr>
    </w:p>
    <w:p w14:paraId="101CE649" w14:textId="77777777" w:rsidR="003A68E9" w:rsidRDefault="003A68E9" w:rsidP="003A68E9">
      <w:pPr>
        <w:rPr>
          <w:rFonts w:asciiTheme="majorHAnsi" w:hAnsiTheme="majorHAnsi" w:cstheme="majorHAnsi"/>
        </w:rPr>
      </w:pPr>
    </w:p>
    <w:p w14:paraId="4D01E39B" w14:textId="6A1DB104" w:rsidR="000634B8" w:rsidRPr="003A68E9" w:rsidRDefault="000634B8" w:rsidP="003A68E9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 xml:space="preserve">…………….……. (miejscowość), dnia ………….……. r. </w:t>
      </w:r>
    </w:p>
    <w:p w14:paraId="0AC79D55" w14:textId="77777777" w:rsidR="003A68E9" w:rsidRDefault="003A68E9" w:rsidP="003A68E9">
      <w:pPr>
        <w:rPr>
          <w:rFonts w:asciiTheme="majorHAnsi" w:hAnsiTheme="majorHAnsi" w:cstheme="majorHAnsi"/>
        </w:rPr>
      </w:pPr>
    </w:p>
    <w:p w14:paraId="5FD8EFCC" w14:textId="3FBB2D5A" w:rsidR="00A75E49" w:rsidRPr="003A68E9" w:rsidRDefault="000634B8" w:rsidP="003A68E9">
      <w:pPr>
        <w:rPr>
          <w:rFonts w:asciiTheme="majorHAnsi" w:hAnsiTheme="majorHAnsi" w:cstheme="majorHAnsi"/>
        </w:rPr>
      </w:pPr>
      <w:r w:rsidRPr="003A68E9">
        <w:rPr>
          <w:rFonts w:asciiTheme="majorHAnsi" w:hAnsiTheme="majorHAnsi" w:cstheme="majorHAnsi"/>
        </w:rPr>
        <w:t>………………………………………………………</w:t>
      </w:r>
      <w:r w:rsidR="005144EF" w:rsidRPr="003A68E9">
        <w:rPr>
          <w:rFonts w:asciiTheme="majorHAnsi" w:hAnsiTheme="majorHAnsi" w:cstheme="majorHAnsi"/>
        </w:rPr>
        <w:br/>
      </w:r>
      <w:r w:rsidRPr="003A68E9">
        <w:rPr>
          <w:rFonts w:asciiTheme="majorHAnsi" w:hAnsiTheme="majorHAnsi" w:cstheme="majorHAnsi"/>
        </w:rPr>
        <w:t>(podpis Wykonawcy)</w:t>
      </w:r>
    </w:p>
    <w:sectPr w:rsidR="00A75E49" w:rsidRPr="003A68E9" w:rsidSect="003A68E9">
      <w:headerReference w:type="default" r:id="rId8"/>
      <w:pgSz w:w="11900" w:h="16840"/>
      <w:pgMar w:top="352" w:right="720" w:bottom="142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3391" w14:textId="77777777" w:rsidR="007B55F4" w:rsidRDefault="007B55F4" w:rsidP="001348E8">
      <w:r>
        <w:separator/>
      </w:r>
    </w:p>
  </w:endnote>
  <w:endnote w:type="continuationSeparator" w:id="0">
    <w:p w14:paraId="20AF8CF4" w14:textId="77777777" w:rsidR="007B55F4" w:rsidRDefault="007B55F4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F94C" w14:textId="77777777" w:rsidR="007B55F4" w:rsidRDefault="007B55F4" w:rsidP="001348E8">
      <w:r>
        <w:separator/>
      </w:r>
    </w:p>
  </w:footnote>
  <w:footnote w:type="continuationSeparator" w:id="0">
    <w:p w14:paraId="375250CC" w14:textId="77777777" w:rsidR="007B55F4" w:rsidRDefault="007B55F4" w:rsidP="001348E8">
      <w:r>
        <w:continuationSeparator/>
      </w:r>
    </w:p>
  </w:footnote>
  <w:footnote w:id="1">
    <w:p w14:paraId="66F76117" w14:textId="3A78A614" w:rsidR="00055427" w:rsidRDefault="000554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5427">
        <w:rPr>
          <w:rFonts w:asciiTheme="majorHAnsi" w:hAnsiTheme="majorHAnsi" w:cstheme="majorHAnsi"/>
          <w:b/>
          <w:bCs/>
          <w:color w:val="EE0000"/>
          <w:sz w:val="24"/>
          <w:szCs w:val="24"/>
        </w:rPr>
        <w:t>Wskazać właściwą część lub części zamówienia</w:t>
      </w:r>
      <w:r w:rsidRPr="00055427">
        <w:rPr>
          <w:color w:val="EE0000"/>
          <w:sz w:val="24"/>
          <w:szCs w:val="24"/>
        </w:rPr>
        <w:t xml:space="preserve"> </w:t>
      </w:r>
    </w:p>
  </w:footnote>
  <w:footnote w:id="2">
    <w:p w14:paraId="67FD5939" w14:textId="77777777" w:rsidR="003A68E9" w:rsidRPr="003A68E9" w:rsidRDefault="000634B8" w:rsidP="00371FB5">
      <w:pPr>
        <w:ind w:left="284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A68E9" w:rsidRPr="003A68E9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</w:t>
      </w:r>
      <w:hyperlink r:id="rId1" w:anchor="/document/18903829" w:history="1">
        <w:r w:rsidR="003A68E9"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ustawy</w:t>
        </w:r>
      </w:hyperlink>
      <w:r w:rsidR="003A68E9" w:rsidRPr="003A68E9">
        <w:rPr>
          <w:rFonts w:ascii="Arial" w:hAnsi="Arial" w:cs="Arial"/>
          <w:sz w:val="16"/>
          <w:szCs w:val="16"/>
        </w:rPr>
        <w:t xml:space="preserve"> z dnia 11 września 2019 r. - Prawo zamówień publicznych wyklucza się:</w:t>
      </w:r>
    </w:p>
    <w:p w14:paraId="3ACB8E94" w14:textId="26A62D81" w:rsidR="003A68E9" w:rsidRPr="003A68E9" w:rsidRDefault="003A68E9" w:rsidP="00371FB5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1) wykonawcę oraz uczestnika konkursu wymienionego w wykazach określonych w </w:t>
      </w:r>
      <w:hyperlink r:id="rId2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3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0BA1AB3A" w14:textId="334F8B2C" w:rsidR="003A68E9" w:rsidRPr="003A68E9" w:rsidRDefault="003A68E9" w:rsidP="00371FB5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2)wykonawcę oraz uczestnika konkursu, którego beneficjentem rzeczywistym w rozumieniu </w:t>
      </w:r>
      <w:hyperlink r:id="rId4" w:anchor="/document/18708093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ustawy</w:t>
        </w:r>
      </w:hyperlink>
      <w:r w:rsidRPr="003A68E9">
        <w:rPr>
          <w:rFonts w:ascii="Arial" w:hAnsi="Arial" w:cs="Arial"/>
          <w:sz w:val="16"/>
          <w:szCs w:val="16"/>
        </w:rPr>
        <w:t xml:space="preserve"> z dnia 1 marca 2018 r. o przeciwdziałaniu praniu pieniędzy oraz finansowaniu terroryzmu (</w:t>
      </w:r>
      <w:r w:rsidR="00371FB5" w:rsidRPr="00371FB5">
        <w:rPr>
          <w:rFonts w:ascii="Arial" w:hAnsi="Arial" w:cs="Arial"/>
          <w:sz w:val="16"/>
          <w:szCs w:val="16"/>
        </w:rPr>
        <w:t>Dz. U. z 2025 r. poz. 644</w:t>
      </w:r>
      <w:r w:rsidRPr="003A68E9">
        <w:rPr>
          <w:rFonts w:ascii="Arial" w:hAnsi="Arial" w:cs="Arial"/>
          <w:sz w:val="16"/>
          <w:szCs w:val="16"/>
        </w:rPr>
        <w:t xml:space="preserve">) jest osoba wymieniona w wykazach określonych w </w:t>
      </w:r>
      <w:hyperlink r:id="rId5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6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39984C1" w14:textId="4A1205AA" w:rsidR="003A68E9" w:rsidRPr="003A68E9" w:rsidRDefault="003A68E9" w:rsidP="00371FB5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3)wykonawcę oraz uczestnika konkursu, którego jednostką dominującą w rozumieniu </w:t>
      </w:r>
      <w:hyperlink r:id="rId7" w:anchor="/document/16796295?unitId=art(3)ust(1)pkt(37)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3 ust. 1 pkt 37</w:t>
        </w:r>
      </w:hyperlink>
      <w:r w:rsidRPr="003A68E9">
        <w:rPr>
          <w:rFonts w:ascii="Arial" w:hAnsi="Arial" w:cs="Arial"/>
          <w:sz w:val="16"/>
          <w:szCs w:val="16"/>
        </w:rPr>
        <w:t xml:space="preserve"> ustawy z dnia 29 września 1994 r. o</w:t>
      </w:r>
      <w:r w:rsidR="00371FB5">
        <w:rPr>
          <w:rFonts w:ascii="Arial" w:hAnsi="Arial" w:cs="Arial"/>
          <w:sz w:val="16"/>
          <w:szCs w:val="16"/>
        </w:rPr>
        <w:t> </w:t>
      </w:r>
      <w:r w:rsidRPr="003A68E9">
        <w:rPr>
          <w:rFonts w:ascii="Arial" w:hAnsi="Arial" w:cs="Arial"/>
          <w:sz w:val="16"/>
          <w:szCs w:val="16"/>
        </w:rPr>
        <w:t xml:space="preserve">rachunkowości (Dz. U. z 2023 r. poz. 120, 295 i 1598 oraz z 2024 r. poz. 619, 1685 i 1863) jest podmiot wymieniony w wykazach określonych w </w:t>
      </w:r>
      <w:hyperlink r:id="rId8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9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wpisany na listę lub będący taką jednostką dominującą od dnia 24 lutego 2022 r., o</w:t>
      </w:r>
      <w:r w:rsidR="00371FB5">
        <w:rPr>
          <w:rFonts w:ascii="Arial" w:hAnsi="Arial" w:cs="Arial"/>
          <w:sz w:val="16"/>
          <w:szCs w:val="16"/>
        </w:rPr>
        <w:t> </w:t>
      </w:r>
      <w:r w:rsidRPr="003A68E9">
        <w:rPr>
          <w:rFonts w:ascii="Arial" w:hAnsi="Arial" w:cs="Arial"/>
          <w:sz w:val="16"/>
          <w:szCs w:val="16"/>
        </w:rPr>
        <w:t>ile został wpisany na listę na podstawie decyzji w sprawie wpisu na listę rozstrzygającej o zastosowaniu środka, o którym mowa w art. 1 pkt 3.</w:t>
      </w:r>
    </w:p>
    <w:p w14:paraId="4A4DFFBC" w14:textId="2386A3C7" w:rsidR="003A68E9" w:rsidRPr="00896587" w:rsidRDefault="003A68E9" w:rsidP="003A68E9">
      <w:pPr>
        <w:ind w:left="284" w:hanging="284"/>
        <w:jc w:val="both"/>
        <w:rPr>
          <w:rFonts w:ascii="Arial" w:hAnsi="Arial" w:cs="Arial"/>
          <w:sz w:val="16"/>
          <w:szCs w:val="16"/>
        </w:rPr>
      </w:pPr>
    </w:p>
    <w:p w14:paraId="53A3D93C" w14:textId="3F34E02D" w:rsidR="000634B8" w:rsidRPr="00896587" w:rsidRDefault="000634B8" w:rsidP="005144EF">
      <w:pPr>
        <w:ind w:left="284" w:hanging="284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24E172B8" w:rsidR="006C34F7" w:rsidRDefault="00EA50E5" w:rsidP="00EA50E5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77FACD9D" wp14:editId="6BAEF8E4">
          <wp:extent cx="5554800" cy="532800"/>
          <wp:effectExtent l="0" t="0" r="8255" b="635"/>
          <wp:docPr id="1846273222" name="Obraz 1846273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E00AD"/>
    <w:multiLevelType w:val="hybridMultilevel"/>
    <w:tmpl w:val="295A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8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6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490561648">
    <w:abstractNumId w:val="17"/>
  </w:num>
  <w:num w:numId="2" w16cid:durableId="1961302138">
    <w:abstractNumId w:val="25"/>
  </w:num>
  <w:num w:numId="3" w16cid:durableId="1823615669">
    <w:abstractNumId w:val="26"/>
  </w:num>
  <w:num w:numId="4" w16cid:durableId="1658076287">
    <w:abstractNumId w:val="9"/>
  </w:num>
  <w:num w:numId="5" w16cid:durableId="981808230">
    <w:abstractNumId w:val="34"/>
  </w:num>
  <w:num w:numId="6" w16cid:durableId="1550412676">
    <w:abstractNumId w:val="32"/>
  </w:num>
  <w:num w:numId="7" w16cid:durableId="1512914882">
    <w:abstractNumId w:val="28"/>
  </w:num>
  <w:num w:numId="8" w16cid:durableId="338318606">
    <w:abstractNumId w:val="22"/>
  </w:num>
  <w:num w:numId="9" w16cid:durableId="1107433631">
    <w:abstractNumId w:val="15"/>
  </w:num>
  <w:num w:numId="10" w16cid:durableId="683168566">
    <w:abstractNumId w:val="31"/>
  </w:num>
  <w:num w:numId="11" w16cid:durableId="879787036">
    <w:abstractNumId w:val="14"/>
  </w:num>
  <w:num w:numId="12" w16cid:durableId="135883482">
    <w:abstractNumId w:val="36"/>
  </w:num>
  <w:num w:numId="13" w16cid:durableId="916480234">
    <w:abstractNumId w:val="16"/>
  </w:num>
  <w:num w:numId="14" w16cid:durableId="1173449250">
    <w:abstractNumId w:val="13"/>
  </w:num>
  <w:num w:numId="15" w16cid:durableId="1341085241">
    <w:abstractNumId w:val="33"/>
  </w:num>
  <w:num w:numId="16" w16cid:durableId="1784498809">
    <w:abstractNumId w:val="24"/>
  </w:num>
  <w:num w:numId="17" w16cid:durableId="2121533411">
    <w:abstractNumId w:val="10"/>
  </w:num>
  <w:num w:numId="18" w16cid:durableId="5835788">
    <w:abstractNumId w:val="0"/>
  </w:num>
  <w:num w:numId="19" w16cid:durableId="1863392497">
    <w:abstractNumId w:val="1"/>
  </w:num>
  <w:num w:numId="20" w16cid:durableId="1448700803">
    <w:abstractNumId w:val="2"/>
  </w:num>
  <w:num w:numId="21" w16cid:durableId="233854639">
    <w:abstractNumId w:val="3"/>
  </w:num>
  <w:num w:numId="22" w16cid:durableId="772094773">
    <w:abstractNumId w:val="4"/>
  </w:num>
  <w:num w:numId="23" w16cid:durableId="1537767684">
    <w:abstractNumId w:val="7"/>
  </w:num>
  <w:num w:numId="24" w16cid:durableId="266501403">
    <w:abstractNumId w:val="20"/>
  </w:num>
  <w:num w:numId="25" w16cid:durableId="1143230407">
    <w:abstractNumId w:val="12"/>
  </w:num>
  <w:num w:numId="26" w16cid:durableId="2114519575">
    <w:abstractNumId w:val="8"/>
  </w:num>
  <w:num w:numId="27" w16cid:durableId="1885168636">
    <w:abstractNumId w:val="5"/>
  </w:num>
  <w:num w:numId="28" w16cid:durableId="1761828260">
    <w:abstractNumId w:val="35"/>
  </w:num>
  <w:num w:numId="29" w16cid:durableId="806236831">
    <w:abstractNumId w:val="11"/>
  </w:num>
  <w:num w:numId="30" w16cid:durableId="17528476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7994583">
    <w:abstractNumId w:val="27"/>
  </w:num>
  <w:num w:numId="32" w16cid:durableId="1082140270">
    <w:abstractNumId w:val="29"/>
  </w:num>
  <w:num w:numId="33" w16cid:durableId="1015379615">
    <w:abstractNumId w:val="23"/>
  </w:num>
  <w:num w:numId="34" w16cid:durableId="218827785">
    <w:abstractNumId w:val="18"/>
  </w:num>
  <w:num w:numId="35" w16cid:durableId="417291826">
    <w:abstractNumId w:val="21"/>
  </w:num>
  <w:num w:numId="36" w16cid:durableId="1401562580">
    <w:abstractNumId w:val="30"/>
  </w:num>
  <w:num w:numId="37" w16cid:durableId="6891112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BB7"/>
    <w:rsid w:val="00053874"/>
    <w:rsid w:val="00055427"/>
    <w:rsid w:val="00061013"/>
    <w:rsid w:val="0006164E"/>
    <w:rsid w:val="000634B8"/>
    <w:rsid w:val="00064649"/>
    <w:rsid w:val="00066D91"/>
    <w:rsid w:val="000739FF"/>
    <w:rsid w:val="00074680"/>
    <w:rsid w:val="000746C3"/>
    <w:rsid w:val="00084DA1"/>
    <w:rsid w:val="00086ACA"/>
    <w:rsid w:val="00090D2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7155"/>
    <w:rsid w:val="000C7A9C"/>
    <w:rsid w:val="000C7EF4"/>
    <w:rsid w:val="000D066B"/>
    <w:rsid w:val="000D11BE"/>
    <w:rsid w:val="000D31B8"/>
    <w:rsid w:val="000D340C"/>
    <w:rsid w:val="000D386E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F1C58"/>
    <w:rsid w:val="001F2C8A"/>
    <w:rsid w:val="001F3712"/>
    <w:rsid w:val="001F6E6F"/>
    <w:rsid w:val="001F7B71"/>
    <w:rsid w:val="002000BB"/>
    <w:rsid w:val="002023CE"/>
    <w:rsid w:val="00202DFF"/>
    <w:rsid w:val="002077C8"/>
    <w:rsid w:val="002104F6"/>
    <w:rsid w:val="00211FC0"/>
    <w:rsid w:val="002132F3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D71"/>
    <w:rsid w:val="0025195F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2958"/>
    <w:rsid w:val="00283F04"/>
    <w:rsid w:val="002847A5"/>
    <w:rsid w:val="00287391"/>
    <w:rsid w:val="00287599"/>
    <w:rsid w:val="00290D5E"/>
    <w:rsid w:val="00292147"/>
    <w:rsid w:val="00293F20"/>
    <w:rsid w:val="0029566D"/>
    <w:rsid w:val="0029699C"/>
    <w:rsid w:val="00296F8F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031A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647E5"/>
    <w:rsid w:val="00364FE4"/>
    <w:rsid w:val="00371092"/>
    <w:rsid w:val="00371FB5"/>
    <w:rsid w:val="00372894"/>
    <w:rsid w:val="00374429"/>
    <w:rsid w:val="003764BF"/>
    <w:rsid w:val="0038065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91A"/>
    <w:rsid w:val="003A1C5C"/>
    <w:rsid w:val="003A552B"/>
    <w:rsid w:val="003A5DBA"/>
    <w:rsid w:val="003A68E9"/>
    <w:rsid w:val="003B0449"/>
    <w:rsid w:val="003B2670"/>
    <w:rsid w:val="003B54CC"/>
    <w:rsid w:val="003B619B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71229"/>
    <w:rsid w:val="004719E3"/>
    <w:rsid w:val="00474B6D"/>
    <w:rsid w:val="00475055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2F40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C44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4EF"/>
    <w:rsid w:val="00514BA2"/>
    <w:rsid w:val="00515837"/>
    <w:rsid w:val="00523523"/>
    <w:rsid w:val="00523B53"/>
    <w:rsid w:val="00527FFD"/>
    <w:rsid w:val="00530EFB"/>
    <w:rsid w:val="00531E98"/>
    <w:rsid w:val="005322B5"/>
    <w:rsid w:val="00533E59"/>
    <w:rsid w:val="005349F5"/>
    <w:rsid w:val="00534B04"/>
    <w:rsid w:val="0053747D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2C1D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3E4C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2AA2"/>
    <w:rsid w:val="0060480B"/>
    <w:rsid w:val="006161B0"/>
    <w:rsid w:val="0061790D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693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34F7"/>
    <w:rsid w:val="006C3E37"/>
    <w:rsid w:val="006C6BB0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817"/>
    <w:rsid w:val="007A2731"/>
    <w:rsid w:val="007A4B42"/>
    <w:rsid w:val="007A4B97"/>
    <w:rsid w:val="007B1353"/>
    <w:rsid w:val="007B1F26"/>
    <w:rsid w:val="007B330F"/>
    <w:rsid w:val="007B4AB5"/>
    <w:rsid w:val="007B4D95"/>
    <w:rsid w:val="007B55F4"/>
    <w:rsid w:val="007B61FA"/>
    <w:rsid w:val="007C2905"/>
    <w:rsid w:val="007C36BA"/>
    <w:rsid w:val="007D068E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D2C"/>
    <w:rsid w:val="007F4D6C"/>
    <w:rsid w:val="007F6DE6"/>
    <w:rsid w:val="007F7461"/>
    <w:rsid w:val="0080008D"/>
    <w:rsid w:val="0080073E"/>
    <w:rsid w:val="00800CB3"/>
    <w:rsid w:val="00801C8B"/>
    <w:rsid w:val="00803649"/>
    <w:rsid w:val="00803C8C"/>
    <w:rsid w:val="008040E8"/>
    <w:rsid w:val="008135C7"/>
    <w:rsid w:val="00820101"/>
    <w:rsid w:val="00823A0D"/>
    <w:rsid w:val="0082422C"/>
    <w:rsid w:val="00827BE0"/>
    <w:rsid w:val="0084083A"/>
    <w:rsid w:val="00841795"/>
    <w:rsid w:val="00842A05"/>
    <w:rsid w:val="0084404E"/>
    <w:rsid w:val="00844513"/>
    <w:rsid w:val="008459A0"/>
    <w:rsid w:val="0084626F"/>
    <w:rsid w:val="00846D85"/>
    <w:rsid w:val="00850ABA"/>
    <w:rsid w:val="0085371F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29B"/>
    <w:rsid w:val="00910E66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53F44"/>
    <w:rsid w:val="00955208"/>
    <w:rsid w:val="00956AD5"/>
    <w:rsid w:val="00957C5B"/>
    <w:rsid w:val="00961AF7"/>
    <w:rsid w:val="009628AE"/>
    <w:rsid w:val="00965492"/>
    <w:rsid w:val="00966525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A09"/>
    <w:rsid w:val="009E074B"/>
    <w:rsid w:val="009E0A8A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2F1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72D4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1CC7"/>
    <w:rsid w:val="00A84B48"/>
    <w:rsid w:val="00A85535"/>
    <w:rsid w:val="00A875C8"/>
    <w:rsid w:val="00A9120C"/>
    <w:rsid w:val="00A93D71"/>
    <w:rsid w:val="00A93F52"/>
    <w:rsid w:val="00AA50F5"/>
    <w:rsid w:val="00AB34BA"/>
    <w:rsid w:val="00AB3DCF"/>
    <w:rsid w:val="00AB4213"/>
    <w:rsid w:val="00AB4F86"/>
    <w:rsid w:val="00AB7E21"/>
    <w:rsid w:val="00AC0285"/>
    <w:rsid w:val="00AC0E9C"/>
    <w:rsid w:val="00AC1EF9"/>
    <w:rsid w:val="00AD273E"/>
    <w:rsid w:val="00AD29A8"/>
    <w:rsid w:val="00AD3149"/>
    <w:rsid w:val="00AE0F9E"/>
    <w:rsid w:val="00AE604C"/>
    <w:rsid w:val="00AE7CA8"/>
    <w:rsid w:val="00AF35E7"/>
    <w:rsid w:val="00AF79E2"/>
    <w:rsid w:val="00B01B39"/>
    <w:rsid w:val="00B075ED"/>
    <w:rsid w:val="00B07C57"/>
    <w:rsid w:val="00B10555"/>
    <w:rsid w:val="00B11CF3"/>
    <w:rsid w:val="00B16B25"/>
    <w:rsid w:val="00B20B2B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13BA"/>
    <w:rsid w:val="00B628CC"/>
    <w:rsid w:val="00B62E9E"/>
    <w:rsid w:val="00B638D7"/>
    <w:rsid w:val="00B71D9C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41EC"/>
    <w:rsid w:val="00BA4960"/>
    <w:rsid w:val="00BA4D42"/>
    <w:rsid w:val="00BA5D44"/>
    <w:rsid w:val="00BA61B8"/>
    <w:rsid w:val="00BB1013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D29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4581"/>
    <w:rsid w:val="00D56365"/>
    <w:rsid w:val="00D56AE0"/>
    <w:rsid w:val="00D60055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6549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22F8"/>
    <w:rsid w:val="00E74BCA"/>
    <w:rsid w:val="00E76391"/>
    <w:rsid w:val="00E77797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50E5"/>
    <w:rsid w:val="00EA706D"/>
    <w:rsid w:val="00EB453D"/>
    <w:rsid w:val="00EB4A66"/>
    <w:rsid w:val="00EB4ABE"/>
    <w:rsid w:val="00EB7174"/>
    <w:rsid w:val="00EC1164"/>
    <w:rsid w:val="00EC4CE7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53F5"/>
    <w:rsid w:val="00F01AA0"/>
    <w:rsid w:val="00F035E7"/>
    <w:rsid w:val="00F05BAD"/>
    <w:rsid w:val="00F06646"/>
    <w:rsid w:val="00F1466E"/>
    <w:rsid w:val="00F15893"/>
    <w:rsid w:val="00F2060B"/>
    <w:rsid w:val="00F20ED9"/>
    <w:rsid w:val="00F20F06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6125B"/>
    <w:rsid w:val="00F62D70"/>
    <w:rsid w:val="00F644BD"/>
    <w:rsid w:val="00F669EC"/>
    <w:rsid w:val="00F66B11"/>
    <w:rsid w:val="00F712DF"/>
    <w:rsid w:val="00F73B75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E50"/>
    <w:rsid w:val="00FA7473"/>
    <w:rsid w:val="00FB01DE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0634B8"/>
    <w:rPr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0634B8"/>
    <w:rPr>
      <w:vertAlign w:val="superscript"/>
    </w:rPr>
  </w:style>
  <w:style w:type="paragraph" w:styleId="Bezodstpw">
    <w:name w:val="No Spacing"/>
    <w:uiPriority w:val="1"/>
    <w:qFormat/>
    <w:rsid w:val="00CB1D2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4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8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5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37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15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6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B44A-874A-4722-9677-456C48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cp:lastPrinted>2025-07-15T13:21:00Z</cp:lastPrinted>
  <dcterms:created xsi:type="dcterms:W3CDTF">2025-07-23T14:06:00Z</dcterms:created>
  <dcterms:modified xsi:type="dcterms:W3CDTF">2025-07-23T14:06:00Z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